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E5" w:rsidRDefault="002F6B83" w:rsidP="002F6B83">
      <w:pPr>
        <w:tabs>
          <w:tab w:val="left" w:pos="540"/>
          <w:tab w:val="left" w:pos="720"/>
        </w:tabs>
        <w:ind w:left="4840" w:right="4"/>
        <w:jc w:val="both"/>
        <w:rPr>
          <w:color w:val="000000"/>
          <w:sz w:val="28"/>
          <w:szCs w:val="28"/>
        </w:rPr>
      </w:pPr>
      <w:r w:rsidRPr="00A85396">
        <w:rPr>
          <w:color w:val="000000"/>
          <w:sz w:val="28"/>
          <w:szCs w:val="28"/>
        </w:rPr>
        <w:t xml:space="preserve">Приложение </w:t>
      </w:r>
    </w:p>
    <w:p w:rsidR="002F6B83" w:rsidRPr="00A85396" w:rsidRDefault="002F6B83" w:rsidP="002F6B83">
      <w:pPr>
        <w:tabs>
          <w:tab w:val="left" w:pos="540"/>
          <w:tab w:val="left" w:pos="720"/>
        </w:tabs>
        <w:ind w:left="4840" w:right="4"/>
        <w:jc w:val="both"/>
        <w:rPr>
          <w:color w:val="000000"/>
          <w:sz w:val="28"/>
          <w:szCs w:val="28"/>
        </w:rPr>
      </w:pPr>
      <w:r w:rsidRPr="00A85396">
        <w:rPr>
          <w:color w:val="000000"/>
          <w:sz w:val="28"/>
          <w:szCs w:val="28"/>
        </w:rPr>
        <w:t xml:space="preserve">к решению Совета </w:t>
      </w:r>
      <w:r w:rsidR="005C5198">
        <w:rPr>
          <w:color w:val="000000"/>
          <w:sz w:val="28"/>
          <w:szCs w:val="28"/>
        </w:rPr>
        <w:t>Родниковского</w:t>
      </w:r>
      <w:r w:rsidRPr="00A85396">
        <w:rPr>
          <w:color w:val="000000"/>
          <w:sz w:val="28"/>
          <w:szCs w:val="28"/>
        </w:rPr>
        <w:t xml:space="preserve"> сельского поселения Белореченского района</w:t>
      </w:r>
    </w:p>
    <w:p w:rsidR="002F6B83" w:rsidRPr="00660740" w:rsidRDefault="002F6B83" w:rsidP="002F6B83">
      <w:pPr>
        <w:tabs>
          <w:tab w:val="left" w:pos="540"/>
          <w:tab w:val="left" w:pos="720"/>
        </w:tabs>
        <w:jc w:val="center"/>
        <w:rPr>
          <w:color w:val="000000"/>
          <w:sz w:val="28"/>
          <w:szCs w:val="28"/>
        </w:rPr>
      </w:pPr>
    </w:p>
    <w:p w:rsidR="00660740" w:rsidRPr="00660740" w:rsidRDefault="00660740" w:rsidP="002F6B83">
      <w:pPr>
        <w:tabs>
          <w:tab w:val="left" w:pos="540"/>
          <w:tab w:val="left" w:pos="720"/>
        </w:tabs>
        <w:jc w:val="center"/>
        <w:rPr>
          <w:color w:val="000000"/>
          <w:sz w:val="28"/>
          <w:szCs w:val="28"/>
        </w:rPr>
      </w:pPr>
    </w:p>
    <w:p w:rsidR="002F6B83" w:rsidRPr="00660740" w:rsidRDefault="00660740" w:rsidP="00660740">
      <w:pPr>
        <w:tabs>
          <w:tab w:val="left" w:pos="540"/>
          <w:tab w:val="left" w:pos="720"/>
        </w:tabs>
        <w:ind w:left="567" w:right="566"/>
        <w:jc w:val="center"/>
        <w:rPr>
          <w:b/>
          <w:i/>
          <w:color w:val="000000"/>
          <w:sz w:val="28"/>
          <w:szCs w:val="28"/>
        </w:rPr>
      </w:pPr>
      <w:r w:rsidRPr="00660740">
        <w:rPr>
          <w:b/>
          <w:sz w:val="28"/>
          <w:szCs w:val="28"/>
        </w:rPr>
        <w:t>Отчет главы Родниковского сельского поселения Белореченского района о результатах своей деятельности и деятельности администрации поселения за 20</w:t>
      </w:r>
      <w:r w:rsidR="003D7D43">
        <w:rPr>
          <w:b/>
          <w:sz w:val="28"/>
          <w:szCs w:val="28"/>
        </w:rPr>
        <w:t>20</w:t>
      </w:r>
      <w:r w:rsidRPr="00660740">
        <w:rPr>
          <w:b/>
          <w:sz w:val="28"/>
          <w:szCs w:val="28"/>
        </w:rPr>
        <w:t xml:space="preserve"> год</w:t>
      </w:r>
    </w:p>
    <w:p w:rsidR="002F6B83" w:rsidRPr="00660740" w:rsidRDefault="002F6B83" w:rsidP="002F6B83">
      <w:pPr>
        <w:shd w:val="clear" w:color="auto" w:fill="FFFFFF"/>
        <w:tabs>
          <w:tab w:val="left" w:pos="540"/>
          <w:tab w:val="left" w:pos="720"/>
        </w:tabs>
        <w:jc w:val="center"/>
        <w:rPr>
          <w:bCs/>
          <w:color w:val="000000"/>
          <w:sz w:val="28"/>
          <w:szCs w:val="28"/>
        </w:rPr>
      </w:pPr>
    </w:p>
    <w:p w:rsidR="002F6B83" w:rsidRPr="00660740" w:rsidRDefault="002F6B83" w:rsidP="002F6B83">
      <w:pPr>
        <w:shd w:val="clear" w:color="auto" w:fill="FFFFFF"/>
        <w:tabs>
          <w:tab w:val="left" w:pos="540"/>
          <w:tab w:val="left" w:pos="720"/>
        </w:tabs>
        <w:jc w:val="center"/>
        <w:rPr>
          <w:bCs/>
          <w:color w:val="000000"/>
          <w:sz w:val="28"/>
          <w:szCs w:val="28"/>
        </w:rPr>
      </w:pPr>
    </w:p>
    <w:p w:rsidR="008D36A5" w:rsidRPr="00835A71" w:rsidRDefault="00350689" w:rsidP="008D36A5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Уважаемый президиум, уважаемые депутаты, жители поселения, приглашенные! Сегодня мы подводим итоги 20</w:t>
      </w:r>
      <w:r w:rsidR="008D36A5" w:rsidRPr="00835A71">
        <w:rPr>
          <w:color w:val="000000"/>
          <w:sz w:val="28"/>
          <w:szCs w:val="28"/>
        </w:rPr>
        <w:t>20</w:t>
      </w:r>
      <w:r w:rsidRPr="00835A71">
        <w:rPr>
          <w:color w:val="000000"/>
          <w:sz w:val="28"/>
          <w:szCs w:val="28"/>
        </w:rPr>
        <w:t xml:space="preserve"> года и </w:t>
      </w:r>
      <w:r w:rsidR="008D36A5" w:rsidRPr="00835A71">
        <w:rPr>
          <w:color w:val="000000"/>
          <w:sz w:val="28"/>
          <w:szCs w:val="28"/>
        </w:rPr>
        <w:t>оцениваем достигнутые результаты, выявляем существующие проблемы и определяем основные задачи и направление деятельности Администрации</w:t>
      </w:r>
      <w:r w:rsidRPr="00835A71">
        <w:rPr>
          <w:color w:val="000000"/>
          <w:sz w:val="28"/>
          <w:szCs w:val="28"/>
        </w:rPr>
        <w:t>. Справедливо будет отметить, что прошедший год был весьма непростой и напряженный, как для жителей сельского поселения, так и для ор</w:t>
      </w:r>
      <w:r w:rsidR="00D945CD" w:rsidRPr="00835A71">
        <w:rPr>
          <w:color w:val="000000"/>
          <w:sz w:val="28"/>
          <w:szCs w:val="28"/>
        </w:rPr>
        <w:t>ганов местного самоуправления</w:t>
      </w:r>
      <w:r w:rsidR="005A59F7">
        <w:rPr>
          <w:color w:val="000000"/>
          <w:sz w:val="28"/>
          <w:szCs w:val="28"/>
        </w:rPr>
        <w:t xml:space="preserve"> в связи </w:t>
      </w:r>
      <w:r w:rsidR="005A59F7" w:rsidRPr="005A59F7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5A59F7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59F7" w:rsidRPr="005A59F7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распространением </w:t>
      </w:r>
      <w:proofErr w:type="spellStart"/>
      <w:r w:rsidR="005A59F7" w:rsidRPr="005A59F7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="005A59F7" w:rsidRPr="005A59F7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инфекции</w:t>
      </w:r>
      <w:r w:rsidR="00D945CD" w:rsidRPr="00835A71">
        <w:rPr>
          <w:color w:val="000000"/>
          <w:sz w:val="28"/>
          <w:szCs w:val="28"/>
        </w:rPr>
        <w:t>.</w:t>
      </w:r>
      <w:r w:rsidRPr="00835A71">
        <w:rPr>
          <w:color w:val="000000"/>
          <w:sz w:val="28"/>
          <w:szCs w:val="28"/>
        </w:rPr>
        <w:t xml:space="preserve"> </w:t>
      </w:r>
    </w:p>
    <w:p w:rsidR="00350689" w:rsidRPr="00835A71" w:rsidRDefault="008D36A5" w:rsidP="008D36A5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Постараюсь отметить основные моменты нашей деятельности в 2020 году.</w:t>
      </w:r>
    </w:p>
    <w:p w:rsidR="00343579" w:rsidRPr="00835A71" w:rsidRDefault="00343579" w:rsidP="00343579">
      <w:pPr>
        <w:ind w:firstLine="851"/>
        <w:jc w:val="both"/>
        <w:rPr>
          <w:b/>
          <w:color w:val="000000"/>
          <w:sz w:val="28"/>
          <w:szCs w:val="28"/>
        </w:rPr>
      </w:pPr>
    </w:p>
    <w:p w:rsidR="00343579" w:rsidRPr="00835A71" w:rsidRDefault="00343579" w:rsidP="00343579">
      <w:pPr>
        <w:ind w:firstLine="851"/>
        <w:jc w:val="both"/>
        <w:rPr>
          <w:b/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>Остановлюсь подробнее на формировании и исполнении бюджета.</w:t>
      </w:r>
    </w:p>
    <w:p w:rsidR="006343C2" w:rsidRPr="00835A71" w:rsidRDefault="006343C2" w:rsidP="006343C2">
      <w:pPr>
        <w:ind w:firstLine="540"/>
        <w:jc w:val="center"/>
        <w:rPr>
          <w:b/>
          <w:color w:val="000000"/>
          <w:sz w:val="28"/>
          <w:szCs w:val="28"/>
        </w:rPr>
      </w:pPr>
    </w:p>
    <w:p w:rsidR="006343C2" w:rsidRPr="00835A71" w:rsidRDefault="006343C2" w:rsidP="006343C2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835A71">
        <w:rPr>
          <w:color w:val="000000"/>
          <w:sz w:val="28"/>
          <w:szCs w:val="28"/>
        </w:rPr>
        <w:t>В Бюджет Родниковского сельского поселения Белореченского района за 20</w:t>
      </w:r>
      <w:r w:rsidR="002A1674" w:rsidRPr="00835A71">
        <w:rPr>
          <w:color w:val="000000"/>
          <w:sz w:val="28"/>
          <w:szCs w:val="28"/>
        </w:rPr>
        <w:t>20</w:t>
      </w:r>
      <w:r w:rsidRPr="00835A71">
        <w:rPr>
          <w:color w:val="000000"/>
          <w:sz w:val="28"/>
          <w:szCs w:val="28"/>
        </w:rPr>
        <w:t xml:space="preserve"> год при годовом плановом назначении </w:t>
      </w:r>
      <w:r w:rsidR="001037C1" w:rsidRPr="00835A71">
        <w:rPr>
          <w:color w:val="000000"/>
          <w:sz w:val="28"/>
          <w:szCs w:val="28"/>
        </w:rPr>
        <w:t>3</w:t>
      </w:r>
      <w:r w:rsidR="002A1674" w:rsidRPr="00835A71">
        <w:rPr>
          <w:color w:val="000000"/>
          <w:sz w:val="28"/>
          <w:szCs w:val="28"/>
        </w:rPr>
        <w:t>0 648 600</w:t>
      </w:r>
      <w:r w:rsidRPr="00835A71">
        <w:rPr>
          <w:color w:val="000000"/>
          <w:sz w:val="28"/>
          <w:szCs w:val="28"/>
        </w:rPr>
        <w:t xml:space="preserve"> руб. поступило доходов в сумме </w:t>
      </w:r>
      <w:r w:rsidR="001037C1" w:rsidRPr="00835A71">
        <w:rPr>
          <w:color w:val="000000"/>
          <w:sz w:val="28"/>
          <w:szCs w:val="28"/>
        </w:rPr>
        <w:t>3</w:t>
      </w:r>
      <w:r w:rsidR="002A1674" w:rsidRPr="00835A71">
        <w:rPr>
          <w:color w:val="000000"/>
          <w:sz w:val="28"/>
          <w:szCs w:val="28"/>
        </w:rPr>
        <w:t>4 695 274</w:t>
      </w:r>
      <w:r w:rsidRPr="00835A71">
        <w:rPr>
          <w:color w:val="000000"/>
          <w:sz w:val="28"/>
          <w:szCs w:val="28"/>
        </w:rPr>
        <w:t xml:space="preserve"> руб. что позволило выполнить бюджетные назначения на </w:t>
      </w:r>
      <w:r w:rsidR="001037C1" w:rsidRPr="00835A71">
        <w:rPr>
          <w:color w:val="000000"/>
          <w:sz w:val="28"/>
          <w:szCs w:val="28"/>
        </w:rPr>
        <w:t>1</w:t>
      </w:r>
      <w:r w:rsidR="002A1674" w:rsidRPr="00835A71">
        <w:rPr>
          <w:color w:val="000000"/>
          <w:sz w:val="28"/>
          <w:szCs w:val="28"/>
        </w:rPr>
        <w:t>1</w:t>
      </w:r>
      <w:r w:rsidR="001037C1" w:rsidRPr="00835A71">
        <w:rPr>
          <w:color w:val="000000"/>
          <w:sz w:val="28"/>
          <w:szCs w:val="28"/>
        </w:rPr>
        <w:t>3</w:t>
      </w:r>
      <w:r w:rsidR="002A1674" w:rsidRPr="00835A71">
        <w:rPr>
          <w:color w:val="000000"/>
          <w:sz w:val="28"/>
          <w:szCs w:val="28"/>
        </w:rPr>
        <w:t>,2</w:t>
      </w:r>
      <w:r w:rsidRPr="00835A71">
        <w:rPr>
          <w:color w:val="000000"/>
          <w:sz w:val="28"/>
          <w:szCs w:val="28"/>
        </w:rPr>
        <w:t xml:space="preserve">%. Основные поступления в бюджет, состоят из налоговых и не налоговых доходов, а это </w:t>
      </w:r>
      <w:r w:rsidR="002A1674" w:rsidRPr="00835A71">
        <w:rPr>
          <w:color w:val="000000"/>
          <w:sz w:val="28"/>
          <w:szCs w:val="28"/>
        </w:rPr>
        <w:t>63,6</w:t>
      </w:r>
      <w:r w:rsidRPr="00835A71">
        <w:rPr>
          <w:color w:val="000000"/>
          <w:sz w:val="28"/>
          <w:szCs w:val="28"/>
        </w:rPr>
        <w:t>% бюджета, но надо отметить, что немаловажная часть доходов состоит из субсидии, дотации и</w:t>
      </w:r>
      <w:proofErr w:type="gramEnd"/>
      <w:r w:rsidRPr="00835A71">
        <w:rPr>
          <w:color w:val="000000"/>
          <w:sz w:val="28"/>
          <w:szCs w:val="28"/>
        </w:rPr>
        <w:t xml:space="preserve"> межбюджетных трансфертов из других уровней бюджетов, что позволяет осуществлять возложенные на нас полномочия, и всего лишь </w:t>
      </w:r>
      <w:r w:rsidR="002A1674" w:rsidRPr="00835A71">
        <w:rPr>
          <w:color w:val="000000"/>
          <w:sz w:val="28"/>
          <w:szCs w:val="28"/>
        </w:rPr>
        <w:t>0,6</w:t>
      </w:r>
      <w:r w:rsidRPr="00835A71">
        <w:rPr>
          <w:color w:val="000000"/>
          <w:sz w:val="28"/>
          <w:szCs w:val="28"/>
        </w:rPr>
        <w:t>% прочих безвозмездных поступлений.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В бюджет Родниковского сельского поселения мобилизовано налоговые и неналоговые доходы в сумме </w:t>
      </w:r>
      <w:r w:rsidR="007B54CA" w:rsidRPr="00835A71">
        <w:rPr>
          <w:color w:val="000000"/>
          <w:sz w:val="28"/>
          <w:szCs w:val="28"/>
        </w:rPr>
        <w:t>22 095 074</w:t>
      </w:r>
      <w:r w:rsidRPr="00835A71">
        <w:rPr>
          <w:color w:val="000000"/>
          <w:sz w:val="28"/>
          <w:szCs w:val="28"/>
        </w:rPr>
        <w:t xml:space="preserve"> руб. темп роста к прошлому году составляет 1</w:t>
      </w:r>
      <w:r w:rsidR="007B54CA" w:rsidRPr="00835A71">
        <w:rPr>
          <w:color w:val="000000"/>
          <w:sz w:val="28"/>
          <w:szCs w:val="28"/>
        </w:rPr>
        <w:t>26</w:t>
      </w:r>
      <w:r w:rsidRPr="00835A71">
        <w:rPr>
          <w:color w:val="000000"/>
          <w:sz w:val="28"/>
          <w:szCs w:val="28"/>
        </w:rPr>
        <w:t xml:space="preserve">%. 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Из них: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- налог на доходы физических лиц получен в сумме </w:t>
      </w:r>
      <w:r w:rsidR="007B54CA" w:rsidRPr="00835A71">
        <w:rPr>
          <w:color w:val="000000"/>
          <w:sz w:val="28"/>
          <w:szCs w:val="28"/>
        </w:rPr>
        <w:t>6 637 798</w:t>
      </w:r>
      <w:r w:rsidRPr="00835A71">
        <w:rPr>
          <w:color w:val="000000"/>
          <w:sz w:val="28"/>
          <w:szCs w:val="28"/>
        </w:rPr>
        <w:t xml:space="preserve"> рублей темп роста к прошлому году составил 1</w:t>
      </w:r>
      <w:r w:rsidR="001037C1" w:rsidRPr="00835A71">
        <w:rPr>
          <w:color w:val="000000"/>
          <w:sz w:val="28"/>
          <w:szCs w:val="28"/>
        </w:rPr>
        <w:t>3</w:t>
      </w:r>
      <w:r w:rsidR="007B54CA" w:rsidRPr="00835A71">
        <w:rPr>
          <w:color w:val="000000"/>
          <w:sz w:val="28"/>
          <w:szCs w:val="28"/>
        </w:rPr>
        <w:t>2,4</w:t>
      </w:r>
      <w:r w:rsidRPr="00835A71">
        <w:rPr>
          <w:color w:val="000000"/>
          <w:sz w:val="28"/>
          <w:szCs w:val="28"/>
        </w:rPr>
        <w:t>;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- </w:t>
      </w:r>
      <w:r w:rsidR="00285E72" w:rsidRPr="00835A71">
        <w:rPr>
          <w:color w:val="000000"/>
          <w:sz w:val="28"/>
          <w:szCs w:val="28"/>
        </w:rPr>
        <w:t xml:space="preserve">доходы от уплаты </w:t>
      </w:r>
      <w:r w:rsidRPr="00835A71">
        <w:rPr>
          <w:color w:val="000000"/>
          <w:sz w:val="28"/>
          <w:szCs w:val="28"/>
        </w:rPr>
        <w:t>акциз</w:t>
      </w:r>
      <w:r w:rsidR="00285E72" w:rsidRPr="00835A71">
        <w:rPr>
          <w:color w:val="000000"/>
          <w:sz w:val="28"/>
          <w:szCs w:val="28"/>
        </w:rPr>
        <w:t>ов</w:t>
      </w:r>
      <w:r w:rsidRPr="00835A71">
        <w:rPr>
          <w:color w:val="000000"/>
          <w:sz w:val="28"/>
          <w:szCs w:val="28"/>
        </w:rPr>
        <w:t xml:space="preserve"> </w:t>
      </w:r>
      <w:r w:rsidR="00285E72" w:rsidRPr="00835A71">
        <w:rPr>
          <w:color w:val="000000"/>
          <w:sz w:val="28"/>
          <w:szCs w:val="28"/>
        </w:rPr>
        <w:t>ГСМ</w:t>
      </w:r>
      <w:r w:rsidRPr="00835A71">
        <w:rPr>
          <w:color w:val="000000"/>
          <w:sz w:val="28"/>
          <w:szCs w:val="28"/>
        </w:rPr>
        <w:t xml:space="preserve"> в сумме 2</w:t>
      </w:r>
      <w:r w:rsidR="007B54CA" w:rsidRPr="00835A71">
        <w:rPr>
          <w:color w:val="000000"/>
          <w:sz w:val="28"/>
          <w:szCs w:val="28"/>
        </w:rPr>
        <w:t> 655 603</w:t>
      </w:r>
      <w:r w:rsidRPr="00835A71">
        <w:rPr>
          <w:color w:val="000000"/>
          <w:sz w:val="28"/>
          <w:szCs w:val="28"/>
        </w:rPr>
        <w:t xml:space="preserve"> рублей  к прошлому году составил</w:t>
      </w:r>
      <w:r w:rsidR="007B54CA" w:rsidRPr="00835A71">
        <w:rPr>
          <w:color w:val="000000"/>
          <w:sz w:val="28"/>
          <w:szCs w:val="28"/>
        </w:rPr>
        <w:t>и</w:t>
      </w:r>
      <w:r w:rsidRPr="00835A71">
        <w:rPr>
          <w:color w:val="000000"/>
          <w:sz w:val="28"/>
          <w:szCs w:val="28"/>
        </w:rPr>
        <w:t xml:space="preserve"> </w:t>
      </w:r>
      <w:r w:rsidR="007B54CA" w:rsidRPr="00835A71">
        <w:rPr>
          <w:color w:val="000000"/>
          <w:sz w:val="28"/>
          <w:szCs w:val="28"/>
        </w:rPr>
        <w:t>96,3</w:t>
      </w:r>
      <w:r w:rsidRPr="00835A71">
        <w:rPr>
          <w:color w:val="000000"/>
          <w:sz w:val="28"/>
          <w:szCs w:val="28"/>
        </w:rPr>
        <w:t>%;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- налог на имущество физических лиц получен в сумме </w:t>
      </w:r>
      <w:r w:rsidR="007B54CA" w:rsidRPr="00835A71">
        <w:rPr>
          <w:color w:val="000000"/>
          <w:sz w:val="28"/>
          <w:szCs w:val="28"/>
        </w:rPr>
        <w:t>2</w:t>
      </w:r>
      <w:r w:rsidR="008B6624" w:rsidRPr="00835A71">
        <w:rPr>
          <w:color w:val="000000"/>
          <w:sz w:val="28"/>
          <w:szCs w:val="28"/>
        </w:rPr>
        <w:t xml:space="preserve"> </w:t>
      </w:r>
      <w:r w:rsidR="007B54CA" w:rsidRPr="00835A71">
        <w:rPr>
          <w:color w:val="000000"/>
          <w:sz w:val="28"/>
          <w:szCs w:val="28"/>
        </w:rPr>
        <w:t xml:space="preserve">967 429 </w:t>
      </w:r>
      <w:r w:rsidRPr="00835A71">
        <w:rPr>
          <w:color w:val="000000"/>
          <w:sz w:val="28"/>
          <w:szCs w:val="28"/>
        </w:rPr>
        <w:t xml:space="preserve"> рублей  к прошлому году составил </w:t>
      </w:r>
      <w:r w:rsidR="007B54CA" w:rsidRPr="00835A71">
        <w:rPr>
          <w:color w:val="000000"/>
          <w:sz w:val="28"/>
          <w:szCs w:val="28"/>
        </w:rPr>
        <w:t>97,3</w:t>
      </w:r>
      <w:r w:rsidRPr="00835A71">
        <w:rPr>
          <w:color w:val="000000"/>
          <w:sz w:val="28"/>
          <w:szCs w:val="28"/>
        </w:rPr>
        <w:t>;</w:t>
      </w:r>
    </w:p>
    <w:p w:rsidR="007B54CA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- налог на землю получен в сумме </w:t>
      </w:r>
      <w:r w:rsidR="007B54CA" w:rsidRPr="00835A71">
        <w:rPr>
          <w:color w:val="000000"/>
          <w:sz w:val="28"/>
          <w:szCs w:val="28"/>
        </w:rPr>
        <w:t>9 025 485</w:t>
      </w:r>
      <w:r w:rsidR="001037C1" w:rsidRPr="00835A71">
        <w:rPr>
          <w:color w:val="000000"/>
          <w:sz w:val="28"/>
          <w:szCs w:val="28"/>
        </w:rPr>
        <w:t xml:space="preserve"> р</w:t>
      </w:r>
      <w:r w:rsidRPr="00835A71">
        <w:rPr>
          <w:color w:val="000000"/>
          <w:sz w:val="28"/>
          <w:szCs w:val="28"/>
        </w:rPr>
        <w:t xml:space="preserve">ублей темп роста к прошлому году составил </w:t>
      </w:r>
      <w:r w:rsidR="007B54CA" w:rsidRPr="00835A71">
        <w:rPr>
          <w:color w:val="000000"/>
          <w:sz w:val="28"/>
          <w:szCs w:val="28"/>
        </w:rPr>
        <w:t>143</w:t>
      </w:r>
      <w:r w:rsidRPr="00835A71">
        <w:rPr>
          <w:color w:val="000000"/>
          <w:sz w:val="28"/>
          <w:szCs w:val="28"/>
        </w:rPr>
        <w:t>%</w:t>
      </w:r>
      <w:r w:rsidR="001037C1" w:rsidRPr="00835A71">
        <w:rPr>
          <w:color w:val="000000"/>
          <w:sz w:val="28"/>
          <w:szCs w:val="28"/>
        </w:rPr>
        <w:t xml:space="preserve"> </w:t>
      </w:r>
      <w:r w:rsidR="007B54CA" w:rsidRPr="00835A71">
        <w:rPr>
          <w:color w:val="000000"/>
          <w:sz w:val="28"/>
          <w:szCs w:val="28"/>
        </w:rPr>
        <w:t>из них недоимка 184 101 рубль,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- доходы от сдачи в аренду имущества в сумме </w:t>
      </w:r>
      <w:r w:rsidR="007B54CA" w:rsidRPr="00835A71">
        <w:rPr>
          <w:color w:val="000000"/>
          <w:sz w:val="28"/>
          <w:szCs w:val="28"/>
        </w:rPr>
        <w:t xml:space="preserve">126 936 </w:t>
      </w:r>
      <w:r w:rsidRPr="00835A71">
        <w:rPr>
          <w:color w:val="000000"/>
          <w:sz w:val="28"/>
          <w:szCs w:val="28"/>
        </w:rPr>
        <w:t xml:space="preserve"> рублей темп роста к прошлому году составил 1</w:t>
      </w:r>
      <w:r w:rsidR="001037C1" w:rsidRPr="00835A71">
        <w:rPr>
          <w:color w:val="000000"/>
          <w:sz w:val="28"/>
          <w:szCs w:val="28"/>
        </w:rPr>
        <w:t>71</w:t>
      </w:r>
      <w:r w:rsidRPr="00835A71">
        <w:rPr>
          <w:color w:val="000000"/>
          <w:sz w:val="28"/>
          <w:szCs w:val="28"/>
        </w:rPr>
        <w:t>%.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lastRenderedPageBreak/>
        <w:t xml:space="preserve">- единый сельскохозяйственный налог в сумме </w:t>
      </w:r>
      <w:r w:rsidR="007B54CA" w:rsidRPr="00835A71">
        <w:rPr>
          <w:color w:val="000000"/>
          <w:sz w:val="28"/>
          <w:szCs w:val="28"/>
        </w:rPr>
        <w:t xml:space="preserve">560 495 </w:t>
      </w:r>
      <w:r w:rsidRPr="00835A71">
        <w:rPr>
          <w:color w:val="000000"/>
          <w:sz w:val="28"/>
          <w:szCs w:val="28"/>
        </w:rPr>
        <w:t xml:space="preserve"> рублей темп роста к прошлому году составил </w:t>
      </w:r>
      <w:r w:rsidR="00B8619F" w:rsidRPr="00835A71">
        <w:rPr>
          <w:color w:val="000000"/>
          <w:sz w:val="28"/>
          <w:szCs w:val="28"/>
        </w:rPr>
        <w:t>1</w:t>
      </w:r>
      <w:r w:rsidR="002A1674" w:rsidRPr="00835A71">
        <w:rPr>
          <w:color w:val="000000"/>
          <w:sz w:val="28"/>
          <w:szCs w:val="28"/>
        </w:rPr>
        <w:t>59,6</w:t>
      </w:r>
      <w:r w:rsidRPr="00835A71">
        <w:rPr>
          <w:color w:val="000000"/>
          <w:sz w:val="28"/>
          <w:szCs w:val="28"/>
        </w:rPr>
        <w:t>%.</w:t>
      </w:r>
    </w:p>
    <w:p w:rsidR="006343C2" w:rsidRPr="00835A71" w:rsidRDefault="006343C2" w:rsidP="006343C2">
      <w:pPr>
        <w:ind w:firstLine="426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Ежегодно поселением проводится работа по увеличению поступления дополнительных доходных источников за счет недоимки прошлых лет.</w:t>
      </w:r>
    </w:p>
    <w:p w:rsidR="006343C2" w:rsidRPr="00835A71" w:rsidRDefault="006343C2" w:rsidP="006343C2">
      <w:pPr>
        <w:ind w:firstLine="540"/>
        <w:jc w:val="center"/>
        <w:rPr>
          <w:b/>
          <w:color w:val="000000"/>
          <w:sz w:val="28"/>
          <w:szCs w:val="28"/>
        </w:rPr>
      </w:pPr>
    </w:p>
    <w:p w:rsidR="006343C2" w:rsidRPr="00835A71" w:rsidRDefault="006343C2" w:rsidP="006343C2">
      <w:pPr>
        <w:ind w:firstLine="540"/>
        <w:jc w:val="center"/>
        <w:rPr>
          <w:b/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>Расходная часть бюджета</w:t>
      </w:r>
    </w:p>
    <w:p w:rsidR="006343C2" w:rsidRPr="00835A71" w:rsidRDefault="006343C2" w:rsidP="006343C2">
      <w:pPr>
        <w:ind w:firstLine="540"/>
        <w:jc w:val="center"/>
        <w:rPr>
          <w:b/>
          <w:color w:val="000000"/>
          <w:sz w:val="28"/>
          <w:szCs w:val="28"/>
        </w:rPr>
      </w:pPr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Бюджет Родниковского сельского поселения по расходам исполнен в сумме </w:t>
      </w:r>
      <w:r w:rsidR="00B8619F" w:rsidRPr="00835A71">
        <w:rPr>
          <w:color w:val="000000"/>
          <w:sz w:val="28"/>
          <w:szCs w:val="28"/>
        </w:rPr>
        <w:t>3</w:t>
      </w:r>
      <w:r w:rsidR="002A1674" w:rsidRPr="00835A71">
        <w:rPr>
          <w:color w:val="000000"/>
          <w:sz w:val="28"/>
          <w:szCs w:val="28"/>
        </w:rPr>
        <w:t>0 730 352</w:t>
      </w:r>
      <w:r w:rsidRPr="00835A71">
        <w:rPr>
          <w:color w:val="000000"/>
          <w:sz w:val="28"/>
          <w:szCs w:val="28"/>
        </w:rPr>
        <w:t xml:space="preserve"> рублей, или </w:t>
      </w:r>
      <w:r w:rsidR="002A1674" w:rsidRPr="00835A71">
        <w:rPr>
          <w:color w:val="000000"/>
          <w:sz w:val="28"/>
          <w:szCs w:val="28"/>
        </w:rPr>
        <w:t>89</w:t>
      </w:r>
      <w:r w:rsidRPr="00835A71">
        <w:rPr>
          <w:color w:val="000000"/>
          <w:sz w:val="28"/>
          <w:szCs w:val="28"/>
        </w:rPr>
        <w:t xml:space="preserve"> % плановых назначений отчетного года.</w:t>
      </w:r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применение программно-целевого принципа организации деятельности администрации Родниковского сельского поселения.</w:t>
      </w:r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В 20</w:t>
      </w:r>
      <w:r w:rsidR="002A1674" w:rsidRPr="00835A71">
        <w:rPr>
          <w:color w:val="000000"/>
          <w:sz w:val="28"/>
          <w:szCs w:val="28"/>
        </w:rPr>
        <w:t>20</w:t>
      </w:r>
      <w:r w:rsidRPr="00835A71">
        <w:rPr>
          <w:color w:val="000000"/>
          <w:sz w:val="28"/>
          <w:szCs w:val="28"/>
        </w:rPr>
        <w:t xml:space="preserve"> году приоритетные направления развития сельского поселения были обеспечены финансовыми ресурсами в соответствии с разработанными Программами. Программный бюджет отличается от традиционного тем, что почти все расходы включены в программы и их целью является стратегический итог определенного направления. А это долгосрочная, устойчивая выгода для общества.</w:t>
      </w:r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Помимо нормативных расходов было утверждено и выполнено 11 муниципальных программ.</w:t>
      </w:r>
    </w:p>
    <w:p w:rsidR="006343C2" w:rsidRPr="00835A71" w:rsidRDefault="006343C2" w:rsidP="006343C2">
      <w:pPr>
        <w:numPr>
          <w:ilvl w:val="0"/>
          <w:numId w:val="17"/>
        </w:numPr>
        <w:shd w:val="clear" w:color="auto" w:fill="FFFFFF"/>
        <w:ind w:right="194"/>
        <w:jc w:val="both"/>
        <w:rPr>
          <w:bCs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МЦП « </w:t>
      </w:r>
      <w:r w:rsidRPr="00835A71">
        <w:rPr>
          <w:spacing w:val="-3"/>
          <w:sz w:val="28"/>
          <w:szCs w:val="28"/>
        </w:rPr>
        <w:t xml:space="preserve">Капитальные вложения (бюджетные </w:t>
      </w:r>
      <w:r w:rsidRPr="00835A71">
        <w:rPr>
          <w:spacing w:val="-5"/>
          <w:sz w:val="28"/>
          <w:szCs w:val="28"/>
        </w:rPr>
        <w:t xml:space="preserve">инвестиции) в объекты муниципальной </w:t>
      </w:r>
      <w:r w:rsidRPr="00835A71">
        <w:rPr>
          <w:sz w:val="28"/>
          <w:szCs w:val="28"/>
        </w:rPr>
        <w:t>собственности</w:t>
      </w:r>
      <w:r w:rsidRPr="00835A71">
        <w:rPr>
          <w:bCs/>
          <w:sz w:val="28"/>
          <w:szCs w:val="28"/>
        </w:rPr>
        <w:t xml:space="preserve">» в сумме </w:t>
      </w:r>
      <w:r w:rsidR="002A1674" w:rsidRPr="00835A71">
        <w:rPr>
          <w:bCs/>
          <w:sz w:val="28"/>
          <w:szCs w:val="28"/>
        </w:rPr>
        <w:t>2 877 359</w:t>
      </w:r>
      <w:r w:rsidRPr="00835A71">
        <w:rPr>
          <w:bCs/>
          <w:sz w:val="28"/>
          <w:szCs w:val="28"/>
        </w:rPr>
        <w:t xml:space="preserve"> руб.</w:t>
      </w:r>
    </w:p>
    <w:p w:rsidR="006343C2" w:rsidRPr="00835A71" w:rsidRDefault="006343C2" w:rsidP="006343C2">
      <w:pPr>
        <w:shd w:val="clear" w:color="auto" w:fill="FFFFFF"/>
        <w:ind w:left="567" w:right="194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2. МЦП «Организация досуга и обеспечение населения услугами учреждений культуры, сохранение, использование и популяризация объектов культурного наследия» в сумме </w:t>
      </w:r>
      <w:r w:rsidR="002A1674" w:rsidRPr="00835A71">
        <w:rPr>
          <w:color w:val="000000"/>
          <w:sz w:val="28"/>
          <w:szCs w:val="28"/>
        </w:rPr>
        <w:t>13 033 381</w:t>
      </w:r>
      <w:r w:rsidRPr="00835A71">
        <w:rPr>
          <w:color w:val="000000"/>
          <w:sz w:val="28"/>
          <w:szCs w:val="28"/>
        </w:rPr>
        <w:t xml:space="preserve"> руб.</w:t>
      </w:r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3. МЦП «Дорожная деятельность в отношении дорог общего пользования» на сумму </w:t>
      </w:r>
      <w:r w:rsidR="002A1674" w:rsidRPr="00835A71">
        <w:rPr>
          <w:color w:val="000000"/>
          <w:sz w:val="28"/>
          <w:szCs w:val="28"/>
        </w:rPr>
        <w:t>3 673 467</w:t>
      </w:r>
      <w:r w:rsidRPr="00835A71">
        <w:rPr>
          <w:color w:val="000000"/>
          <w:sz w:val="28"/>
          <w:szCs w:val="28"/>
        </w:rPr>
        <w:t xml:space="preserve"> руб.</w:t>
      </w:r>
    </w:p>
    <w:p w:rsidR="00BF47CD" w:rsidRPr="00835A71" w:rsidRDefault="006343C2" w:rsidP="0055469D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4. МЦП «Благоустройство территории» в сумме </w:t>
      </w:r>
      <w:r w:rsidR="002A1674" w:rsidRPr="00835A71">
        <w:rPr>
          <w:color w:val="000000"/>
          <w:sz w:val="28"/>
          <w:szCs w:val="28"/>
        </w:rPr>
        <w:t>2 761 882</w:t>
      </w:r>
      <w:r w:rsidRPr="00835A71">
        <w:rPr>
          <w:color w:val="000000"/>
          <w:sz w:val="28"/>
          <w:szCs w:val="28"/>
        </w:rPr>
        <w:t xml:space="preserve"> руб</w:t>
      </w:r>
      <w:proofErr w:type="gramStart"/>
      <w:r w:rsidRPr="00835A71">
        <w:rPr>
          <w:color w:val="000000"/>
          <w:sz w:val="28"/>
          <w:szCs w:val="28"/>
        </w:rPr>
        <w:t>.</w:t>
      </w:r>
      <w:r w:rsidR="0055469D" w:rsidRPr="00835A71">
        <w:rPr>
          <w:color w:val="000000"/>
          <w:sz w:val="28"/>
          <w:szCs w:val="28"/>
        </w:rPr>
        <w:t>(</w:t>
      </w:r>
      <w:proofErr w:type="gramEnd"/>
      <w:r w:rsidRPr="00835A71">
        <w:rPr>
          <w:color w:val="000000"/>
          <w:sz w:val="28"/>
          <w:szCs w:val="28"/>
        </w:rPr>
        <w:t xml:space="preserve"> в т.ч  </w:t>
      </w:r>
      <w:r w:rsidR="00FF3B21" w:rsidRPr="00835A71">
        <w:rPr>
          <w:color w:val="000000"/>
          <w:sz w:val="28"/>
          <w:szCs w:val="28"/>
        </w:rPr>
        <w:t xml:space="preserve">оплата за уличное освещение </w:t>
      </w:r>
      <w:r w:rsidR="002A1674" w:rsidRPr="00835A71">
        <w:rPr>
          <w:color w:val="000000"/>
          <w:sz w:val="28"/>
          <w:szCs w:val="28"/>
        </w:rPr>
        <w:t>300 000</w:t>
      </w:r>
      <w:r w:rsidR="00FF3B21" w:rsidRPr="00835A71">
        <w:rPr>
          <w:color w:val="000000"/>
          <w:sz w:val="28"/>
          <w:szCs w:val="28"/>
        </w:rPr>
        <w:t xml:space="preserve"> руб., </w:t>
      </w:r>
      <w:r w:rsidRPr="00835A71">
        <w:rPr>
          <w:color w:val="000000"/>
          <w:sz w:val="28"/>
          <w:szCs w:val="28"/>
        </w:rPr>
        <w:t>тех.</w:t>
      </w:r>
      <w:r w:rsidR="00FF3B21" w:rsidRPr="00835A71">
        <w:rPr>
          <w:color w:val="000000"/>
          <w:sz w:val="28"/>
          <w:szCs w:val="28"/>
        </w:rPr>
        <w:t xml:space="preserve"> </w:t>
      </w:r>
      <w:r w:rsidRPr="00835A71">
        <w:rPr>
          <w:color w:val="000000"/>
          <w:sz w:val="28"/>
          <w:szCs w:val="28"/>
        </w:rPr>
        <w:t xml:space="preserve">обслуживание уличного освещения </w:t>
      </w:r>
      <w:r w:rsidR="00114D2B" w:rsidRPr="00835A71">
        <w:rPr>
          <w:color w:val="000000"/>
          <w:sz w:val="28"/>
          <w:szCs w:val="28"/>
        </w:rPr>
        <w:t>672 972</w:t>
      </w:r>
      <w:r w:rsidRPr="00835A71">
        <w:rPr>
          <w:color w:val="000000"/>
          <w:sz w:val="28"/>
          <w:szCs w:val="28"/>
        </w:rPr>
        <w:t xml:space="preserve"> руб.,  сбор и вывоз бросового мусора</w:t>
      </w:r>
      <w:r w:rsidR="00FF3B21" w:rsidRPr="00835A71">
        <w:rPr>
          <w:color w:val="000000"/>
          <w:sz w:val="28"/>
          <w:szCs w:val="28"/>
        </w:rPr>
        <w:t xml:space="preserve">, в сумме </w:t>
      </w:r>
      <w:r w:rsidRPr="00835A71">
        <w:rPr>
          <w:color w:val="000000"/>
          <w:sz w:val="28"/>
          <w:szCs w:val="28"/>
        </w:rPr>
        <w:t xml:space="preserve"> </w:t>
      </w:r>
      <w:r w:rsidR="00FF3B21" w:rsidRPr="00835A71">
        <w:rPr>
          <w:color w:val="000000"/>
          <w:sz w:val="28"/>
          <w:szCs w:val="28"/>
        </w:rPr>
        <w:t>9</w:t>
      </w:r>
      <w:r w:rsidR="00114D2B" w:rsidRPr="00835A71">
        <w:rPr>
          <w:color w:val="000000"/>
          <w:sz w:val="28"/>
          <w:szCs w:val="28"/>
        </w:rPr>
        <w:t xml:space="preserve">3 361 </w:t>
      </w:r>
      <w:r w:rsidRPr="00835A71">
        <w:rPr>
          <w:color w:val="000000"/>
          <w:sz w:val="28"/>
          <w:szCs w:val="28"/>
        </w:rPr>
        <w:t xml:space="preserve">руб., </w:t>
      </w:r>
    </w:p>
    <w:p w:rsidR="00BF47CD" w:rsidRPr="00835A71" w:rsidRDefault="00BF47CD" w:rsidP="0055469D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приобретение игрового оборудования на сумму 209 550 руб.</w:t>
      </w:r>
    </w:p>
    <w:p w:rsidR="006343C2" w:rsidRPr="00835A71" w:rsidRDefault="006343C2" w:rsidP="0055469D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содержание трактора и приобретение </w:t>
      </w:r>
      <w:proofErr w:type="spellStart"/>
      <w:r w:rsidRPr="00835A71">
        <w:rPr>
          <w:color w:val="000000"/>
          <w:sz w:val="28"/>
          <w:szCs w:val="28"/>
        </w:rPr>
        <w:t>з</w:t>
      </w:r>
      <w:proofErr w:type="spellEnd"/>
      <w:r w:rsidRPr="00835A71">
        <w:rPr>
          <w:color w:val="000000"/>
          <w:sz w:val="28"/>
          <w:szCs w:val="28"/>
        </w:rPr>
        <w:t>/частей</w:t>
      </w:r>
      <w:r w:rsidR="00285E72" w:rsidRPr="00835A71">
        <w:rPr>
          <w:color w:val="000000"/>
          <w:sz w:val="28"/>
          <w:szCs w:val="28"/>
        </w:rPr>
        <w:t>, заработная плата тракториста</w:t>
      </w:r>
      <w:r w:rsidRPr="00835A71">
        <w:rPr>
          <w:color w:val="000000"/>
          <w:sz w:val="28"/>
          <w:szCs w:val="28"/>
        </w:rPr>
        <w:t xml:space="preserve"> в сумме</w:t>
      </w:r>
      <w:r w:rsidR="0055469D" w:rsidRPr="00835A71">
        <w:rPr>
          <w:color w:val="000000"/>
          <w:sz w:val="28"/>
          <w:szCs w:val="28"/>
        </w:rPr>
        <w:t xml:space="preserve"> </w:t>
      </w:r>
      <w:r w:rsidRPr="00835A71">
        <w:rPr>
          <w:color w:val="000000"/>
          <w:sz w:val="28"/>
          <w:szCs w:val="28"/>
        </w:rPr>
        <w:t xml:space="preserve"> </w:t>
      </w:r>
      <w:r w:rsidR="00FF3B21" w:rsidRPr="00835A71">
        <w:rPr>
          <w:color w:val="000000"/>
          <w:sz w:val="28"/>
          <w:szCs w:val="28"/>
        </w:rPr>
        <w:t>556 476</w:t>
      </w:r>
      <w:r w:rsidRPr="00835A71">
        <w:rPr>
          <w:color w:val="000000"/>
          <w:sz w:val="28"/>
          <w:szCs w:val="28"/>
        </w:rPr>
        <w:t xml:space="preserve"> руб</w:t>
      </w:r>
      <w:proofErr w:type="gramStart"/>
      <w:r w:rsidRPr="00835A71">
        <w:rPr>
          <w:color w:val="000000"/>
          <w:sz w:val="28"/>
          <w:szCs w:val="28"/>
        </w:rPr>
        <w:t>.</w:t>
      </w:r>
      <w:r w:rsidR="00285E72" w:rsidRPr="00835A71">
        <w:rPr>
          <w:color w:val="000000"/>
          <w:sz w:val="28"/>
          <w:szCs w:val="28"/>
        </w:rPr>
        <w:t>,</w:t>
      </w:r>
      <w:r w:rsidR="0055469D" w:rsidRPr="00835A71">
        <w:rPr>
          <w:color w:val="000000"/>
          <w:sz w:val="28"/>
          <w:szCs w:val="28"/>
        </w:rPr>
        <w:t>).</w:t>
      </w:r>
      <w:proofErr w:type="gramEnd"/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5. МЦП «Социальное обеспечение и иные выплаты гражданам» в сумме </w:t>
      </w:r>
      <w:r w:rsidR="00197578" w:rsidRPr="00835A71">
        <w:rPr>
          <w:color w:val="000000"/>
          <w:sz w:val="28"/>
          <w:szCs w:val="28"/>
        </w:rPr>
        <w:t>287 126</w:t>
      </w:r>
      <w:r w:rsidRPr="00835A71">
        <w:rPr>
          <w:color w:val="000000"/>
          <w:sz w:val="28"/>
          <w:szCs w:val="28"/>
        </w:rPr>
        <w:t xml:space="preserve"> руб.</w:t>
      </w:r>
    </w:p>
    <w:p w:rsidR="006343C2" w:rsidRPr="00835A71" w:rsidRDefault="006343C2" w:rsidP="006343C2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6. МЦП «Развитие физической культуры и спорта» на сумму </w:t>
      </w:r>
      <w:r w:rsidR="00197578" w:rsidRPr="00835A71">
        <w:rPr>
          <w:color w:val="000000"/>
          <w:sz w:val="28"/>
          <w:szCs w:val="28"/>
        </w:rPr>
        <w:t>100 000</w:t>
      </w:r>
      <w:r w:rsidRPr="00835A71">
        <w:rPr>
          <w:color w:val="000000"/>
          <w:sz w:val="28"/>
          <w:szCs w:val="28"/>
        </w:rPr>
        <w:t xml:space="preserve"> руб.</w:t>
      </w:r>
    </w:p>
    <w:p w:rsidR="006343C2" w:rsidRPr="00835A71" w:rsidRDefault="006343C2" w:rsidP="00BF031B">
      <w:pPr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7.МЦП «Мероприятия и ведомственные целевые программы администрации» на сумму </w:t>
      </w:r>
      <w:r w:rsidR="00197578" w:rsidRPr="00835A71">
        <w:rPr>
          <w:color w:val="000000"/>
          <w:sz w:val="28"/>
          <w:szCs w:val="28"/>
        </w:rPr>
        <w:t>543 100</w:t>
      </w:r>
      <w:r w:rsidRPr="00835A71">
        <w:rPr>
          <w:color w:val="000000"/>
          <w:sz w:val="28"/>
          <w:szCs w:val="28"/>
        </w:rPr>
        <w:t xml:space="preserve"> руб. (страхование обводного канала 46 400 тыс</w:t>
      </w:r>
      <w:proofErr w:type="gramStart"/>
      <w:r w:rsidRPr="00835A71">
        <w:rPr>
          <w:color w:val="000000"/>
          <w:sz w:val="28"/>
          <w:szCs w:val="28"/>
        </w:rPr>
        <w:t>.р</w:t>
      </w:r>
      <w:proofErr w:type="gramEnd"/>
      <w:r w:rsidRPr="00835A71">
        <w:rPr>
          <w:color w:val="000000"/>
          <w:sz w:val="28"/>
          <w:szCs w:val="28"/>
        </w:rPr>
        <w:t xml:space="preserve">уб. </w:t>
      </w:r>
      <w:r w:rsidR="00BF031B" w:rsidRPr="00835A71">
        <w:rPr>
          <w:color w:val="000000"/>
          <w:sz w:val="28"/>
          <w:szCs w:val="28"/>
        </w:rPr>
        <w:t xml:space="preserve">правоохранительная деятельность ДНД </w:t>
      </w:r>
      <w:r w:rsidR="00197578" w:rsidRPr="00835A71">
        <w:rPr>
          <w:color w:val="000000"/>
          <w:sz w:val="28"/>
          <w:szCs w:val="28"/>
        </w:rPr>
        <w:t>60 000</w:t>
      </w:r>
      <w:r w:rsidR="00BF031B" w:rsidRPr="00835A71">
        <w:rPr>
          <w:color w:val="000000"/>
          <w:sz w:val="28"/>
          <w:szCs w:val="28"/>
        </w:rPr>
        <w:t xml:space="preserve">, </w:t>
      </w:r>
      <w:r w:rsidR="00197578" w:rsidRPr="00835A71">
        <w:rPr>
          <w:color w:val="000000"/>
          <w:sz w:val="28"/>
          <w:szCs w:val="28"/>
        </w:rPr>
        <w:t xml:space="preserve">пожарная безопасность 97 600 рублей, </w:t>
      </w:r>
      <w:r w:rsidRPr="00835A71">
        <w:rPr>
          <w:color w:val="000000"/>
          <w:sz w:val="28"/>
          <w:szCs w:val="28"/>
        </w:rPr>
        <w:t xml:space="preserve">изготовление тех паспортов </w:t>
      </w:r>
      <w:r w:rsidR="00197578" w:rsidRPr="00835A71">
        <w:rPr>
          <w:color w:val="000000"/>
          <w:sz w:val="28"/>
          <w:szCs w:val="28"/>
        </w:rPr>
        <w:t>150 000</w:t>
      </w:r>
      <w:r w:rsidR="00BF031B" w:rsidRPr="00835A71">
        <w:rPr>
          <w:color w:val="000000"/>
          <w:sz w:val="28"/>
          <w:szCs w:val="28"/>
        </w:rPr>
        <w:t xml:space="preserve"> </w:t>
      </w:r>
      <w:r w:rsidRPr="00835A71">
        <w:rPr>
          <w:color w:val="000000"/>
          <w:sz w:val="28"/>
          <w:szCs w:val="28"/>
        </w:rPr>
        <w:t>руб.</w:t>
      </w:r>
      <w:r w:rsidR="00197578" w:rsidRPr="00835A71">
        <w:rPr>
          <w:color w:val="000000"/>
          <w:sz w:val="28"/>
          <w:szCs w:val="28"/>
        </w:rPr>
        <w:t>,</w:t>
      </w:r>
      <w:r w:rsidRPr="00835A71">
        <w:rPr>
          <w:color w:val="000000"/>
          <w:sz w:val="28"/>
          <w:szCs w:val="28"/>
        </w:rPr>
        <w:t xml:space="preserve"> содержание ТОС 66 000 руб., содержание муниц</w:t>
      </w:r>
      <w:r w:rsidR="00072D0A" w:rsidRPr="00835A71">
        <w:rPr>
          <w:color w:val="000000"/>
          <w:sz w:val="28"/>
          <w:szCs w:val="28"/>
        </w:rPr>
        <w:t>ипального</w:t>
      </w:r>
      <w:r w:rsidRPr="00835A71">
        <w:rPr>
          <w:color w:val="000000"/>
          <w:sz w:val="28"/>
          <w:szCs w:val="28"/>
        </w:rPr>
        <w:t xml:space="preserve"> имущества </w:t>
      </w:r>
      <w:r w:rsidR="00197578" w:rsidRPr="00835A71">
        <w:rPr>
          <w:color w:val="000000"/>
          <w:sz w:val="28"/>
          <w:szCs w:val="28"/>
        </w:rPr>
        <w:t>254 801</w:t>
      </w:r>
      <w:r w:rsidRPr="00835A71">
        <w:rPr>
          <w:color w:val="000000"/>
          <w:sz w:val="28"/>
          <w:szCs w:val="28"/>
        </w:rPr>
        <w:t xml:space="preserve"> руб., размещение информационного материала и НПА </w:t>
      </w:r>
      <w:r w:rsidR="00197578" w:rsidRPr="00835A71">
        <w:rPr>
          <w:color w:val="000000"/>
          <w:sz w:val="28"/>
          <w:szCs w:val="28"/>
        </w:rPr>
        <w:t>188 127</w:t>
      </w:r>
      <w:r w:rsidRPr="00835A71">
        <w:rPr>
          <w:color w:val="000000"/>
          <w:sz w:val="28"/>
          <w:szCs w:val="28"/>
        </w:rPr>
        <w:t xml:space="preserve"> руб.)</w:t>
      </w:r>
    </w:p>
    <w:p w:rsidR="0055469D" w:rsidRPr="00835A71" w:rsidRDefault="0055469D" w:rsidP="0055469D">
      <w:pPr>
        <w:shd w:val="clear" w:color="auto" w:fill="FFFFFF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lastRenderedPageBreak/>
        <w:t xml:space="preserve">        8.МЦП «Молодежная политика,</w:t>
      </w:r>
      <w:r w:rsidRPr="00835A71">
        <w:rPr>
          <w:spacing w:val="-2"/>
          <w:sz w:val="28"/>
          <w:szCs w:val="28"/>
        </w:rPr>
        <w:t xml:space="preserve"> оздоровление, </w:t>
      </w:r>
      <w:r w:rsidRPr="00835A71">
        <w:rPr>
          <w:sz w:val="28"/>
          <w:szCs w:val="28"/>
        </w:rPr>
        <w:t>занятость детей и подростков</w:t>
      </w:r>
      <w:r w:rsidRPr="00835A71">
        <w:rPr>
          <w:bCs/>
          <w:sz w:val="28"/>
          <w:szCs w:val="28"/>
        </w:rPr>
        <w:t>»</w:t>
      </w:r>
      <w:r w:rsidRPr="00835A71">
        <w:rPr>
          <w:color w:val="000000"/>
          <w:sz w:val="28"/>
          <w:szCs w:val="28"/>
        </w:rPr>
        <w:t xml:space="preserve"> в сумме 3</w:t>
      </w:r>
      <w:r w:rsidR="00197578" w:rsidRPr="00835A71">
        <w:rPr>
          <w:color w:val="000000"/>
          <w:sz w:val="28"/>
          <w:szCs w:val="28"/>
        </w:rPr>
        <w:t>0</w:t>
      </w:r>
      <w:r w:rsidRPr="00835A71">
        <w:rPr>
          <w:color w:val="000000"/>
          <w:sz w:val="28"/>
          <w:szCs w:val="28"/>
        </w:rPr>
        <w:t> 000 руб.</w:t>
      </w:r>
    </w:p>
    <w:p w:rsidR="006343C2" w:rsidRPr="00835A71" w:rsidRDefault="004C0E4F" w:rsidP="006B75B1">
      <w:pPr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      Выплачено средств из резервного фонда социальная помощь жителям поселения пострадавшим при пожар</w:t>
      </w:r>
      <w:r w:rsidR="00197578" w:rsidRPr="00835A71">
        <w:rPr>
          <w:color w:val="000000"/>
          <w:sz w:val="28"/>
          <w:szCs w:val="28"/>
        </w:rPr>
        <w:t>е</w:t>
      </w:r>
      <w:r w:rsidRPr="00835A71">
        <w:rPr>
          <w:color w:val="000000"/>
          <w:sz w:val="28"/>
          <w:szCs w:val="28"/>
        </w:rPr>
        <w:t xml:space="preserve"> в размере </w:t>
      </w:r>
      <w:r w:rsidR="00197578" w:rsidRPr="00835A71">
        <w:rPr>
          <w:color w:val="000000"/>
          <w:sz w:val="28"/>
          <w:szCs w:val="28"/>
        </w:rPr>
        <w:t>2</w:t>
      </w:r>
      <w:r w:rsidRPr="00835A71">
        <w:rPr>
          <w:color w:val="000000"/>
          <w:sz w:val="28"/>
          <w:szCs w:val="28"/>
        </w:rPr>
        <w:t>0 тысяч рублей.</w:t>
      </w:r>
    </w:p>
    <w:p w:rsidR="004C0E4F" w:rsidRPr="00835A71" w:rsidRDefault="004C0E4F" w:rsidP="004C0E4F">
      <w:pPr>
        <w:jc w:val="both"/>
        <w:rPr>
          <w:color w:val="000000"/>
          <w:sz w:val="28"/>
          <w:szCs w:val="28"/>
        </w:rPr>
      </w:pPr>
    </w:p>
    <w:p w:rsidR="006343C2" w:rsidRPr="00835A71" w:rsidRDefault="006343C2" w:rsidP="006343C2">
      <w:pPr>
        <w:tabs>
          <w:tab w:val="left" w:pos="540"/>
          <w:tab w:val="left" w:pos="720"/>
        </w:tabs>
        <w:ind w:firstLine="540"/>
        <w:jc w:val="center"/>
        <w:rPr>
          <w:b/>
          <w:sz w:val="28"/>
          <w:szCs w:val="28"/>
        </w:rPr>
      </w:pPr>
      <w:r w:rsidRPr="00835A71">
        <w:rPr>
          <w:b/>
          <w:sz w:val="28"/>
          <w:szCs w:val="28"/>
        </w:rPr>
        <w:t>Экономическое развитие и агропромышленный комплекс</w:t>
      </w:r>
    </w:p>
    <w:p w:rsidR="006343C2" w:rsidRPr="00835A71" w:rsidRDefault="006343C2" w:rsidP="006343C2">
      <w:pPr>
        <w:ind w:firstLine="720"/>
      </w:pPr>
    </w:p>
    <w:p w:rsidR="006343C2" w:rsidRPr="00835A71" w:rsidRDefault="006343C2" w:rsidP="006B75B1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Увеличение доходной части бюджета непосредственно связано с поступательным развитием экономики. Ежегодно целевые показатели социально-экономического развития Родниковского сельского поселения принимаются в индикативных планах.</w:t>
      </w:r>
    </w:p>
    <w:p w:rsidR="006343C2" w:rsidRPr="00835A71" w:rsidRDefault="006343C2" w:rsidP="006B75B1">
      <w:pPr>
        <w:ind w:firstLine="720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На территории Родниковского сельского поселения числится </w:t>
      </w:r>
      <w:smartTag w:uri="urn:schemas-microsoft-com:office:smarttags" w:element="metricconverter">
        <w:smartTagPr>
          <w:attr w:name="ProductID" w:val="9269 га"/>
        </w:smartTagPr>
        <w:r w:rsidRPr="00835A71">
          <w:rPr>
            <w:sz w:val="28"/>
            <w:szCs w:val="28"/>
          </w:rPr>
          <w:t>9269 га</w:t>
        </w:r>
      </w:smartTag>
      <w:r w:rsidRPr="00835A71">
        <w:rPr>
          <w:sz w:val="28"/>
          <w:szCs w:val="28"/>
        </w:rPr>
        <w:t xml:space="preserve"> пашни, которая практичес</w:t>
      </w:r>
      <w:r w:rsidR="00BF031B" w:rsidRPr="00835A71">
        <w:rPr>
          <w:sz w:val="28"/>
          <w:szCs w:val="28"/>
        </w:rPr>
        <w:t>ки вся используется.</w:t>
      </w:r>
    </w:p>
    <w:p w:rsidR="000E4595" w:rsidRPr="00835A71" w:rsidRDefault="006343C2" w:rsidP="006B75B1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         Свою деятельность осуществляют такие сельскохозяйственные предприятия как: </w:t>
      </w:r>
      <w:proofErr w:type="gramStart"/>
      <w:r w:rsidRPr="00835A71">
        <w:rPr>
          <w:sz w:val="28"/>
          <w:szCs w:val="28"/>
        </w:rPr>
        <w:t>ООО АФ «Весна», ООО «</w:t>
      </w:r>
      <w:proofErr w:type="spellStart"/>
      <w:r w:rsidRPr="00835A71">
        <w:rPr>
          <w:sz w:val="28"/>
          <w:szCs w:val="28"/>
        </w:rPr>
        <w:t>Изида-Агро</w:t>
      </w:r>
      <w:proofErr w:type="spellEnd"/>
      <w:r w:rsidRPr="00835A71">
        <w:rPr>
          <w:sz w:val="28"/>
          <w:szCs w:val="28"/>
        </w:rPr>
        <w:t>», ООО АФ «ЮМА», ООО «</w:t>
      </w:r>
      <w:proofErr w:type="spellStart"/>
      <w:r w:rsidRPr="00835A71">
        <w:rPr>
          <w:sz w:val="28"/>
          <w:szCs w:val="28"/>
        </w:rPr>
        <w:t>Белпродкомпания</w:t>
      </w:r>
      <w:proofErr w:type="spellEnd"/>
      <w:r w:rsidRPr="00835A71">
        <w:rPr>
          <w:sz w:val="28"/>
          <w:szCs w:val="28"/>
        </w:rPr>
        <w:t xml:space="preserve">», </w:t>
      </w:r>
      <w:r w:rsidR="00285E72" w:rsidRPr="00835A71">
        <w:rPr>
          <w:sz w:val="28"/>
          <w:szCs w:val="28"/>
        </w:rPr>
        <w:t>РЗК «Ресурс»</w:t>
      </w:r>
      <w:r w:rsidRPr="00835A71">
        <w:rPr>
          <w:sz w:val="28"/>
          <w:szCs w:val="28"/>
        </w:rPr>
        <w:t>, которые занимаются производством растениеводческой продукции (пшеница, ячмень, тритикале,  кукуруза на зерно, подсолнечник, соя, рапс), а также ООО «</w:t>
      </w:r>
      <w:proofErr w:type="spellStart"/>
      <w:r w:rsidRPr="00835A71">
        <w:rPr>
          <w:sz w:val="28"/>
          <w:szCs w:val="28"/>
        </w:rPr>
        <w:t>Агробел</w:t>
      </w:r>
      <w:proofErr w:type="spellEnd"/>
      <w:r w:rsidRPr="00835A71">
        <w:rPr>
          <w:sz w:val="28"/>
          <w:szCs w:val="28"/>
        </w:rPr>
        <w:t>», которое занимается производством продукции растениеводства и животноводства.</w:t>
      </w:r>
      <w:proofErr w:type="gramEnd"/>
      <w:r w:rsidRPr="00835A71">
        <w:rPr>
          <w:sz w:val="28"/>
          <w:szCs w:val="28"/>
        </w:rPr>
        <w:tab/>
      </w:r>
      <w:r w:rsidR="000E4595" w:rsidRPr="00835A71">
        <w:rPr>
          <w:sz w:val="28"/>
          <w:szCs w:val="28"/>
        </w:rPr>
        <w:t xml:space="preserve">Динамично развивается отрасль животноводства в  </w:t>
      </w:r>
      <w:r w:rsidR="000E4595" w:rsidRPr="00835A71">
        <w:rPr>
          <w:b/>
          <w:i/>
          <w:sz w:val="28"/>
          <w:szCs w:val="28"/>
        </w:rPr>
        <w:t>ООО «</w:t>
      </w:r>
      <w:proofErr w:type="spellStart"/>
      <w:r w:rsidR="000E4595" w:rsidRPr="00835A71">
        <w:rPr>
          <w:b/>
          <w:i/>
          <w:sz w:val="28"/>
          <w:szCs w:val="28"/>
        </w:rPr>
        <w:t>Агробел</w:t>
      </w:r>
      <w:proofErr w:type="spellEnd"/>
      <w:r w:rsidR="000E4595" w:rsidRPr="00835A71">
        <w:rPr>
          <w:b/>
          <w:i/>
          <w:sz w:val="28"/>
          <w:szCs w:val="28"/>
        </w:rPr>
        <w:t>».</w:t>
      </w:r>
      <w:r w:rsidR="000E4595" w:rsidRPr="00835A71">
        <w:rPr>
          <w:sz w:val="28"/>
          <w:szCs w:val="28"/>
        </w:rPr>
        <w:t xml:space="preserve"> </w:t>
      </w:r>
    </w:p>
    <w:p w:rsidR="00C317D6" w:rsidRPr="00835A71" w:rsidRDefault="006343C2" w:rsidP="006B75B1">
      <w:pPr>
        <w:jc w:val="both"/>
        <w:rPr>
          <w:color w:val="000000"/>
          <w:sz w:val="28"/>
          <w:szCs w:val="28"/>
        </w:rPr>
      </w:pPr>
      <w:r w:rsidRPr="00835A71">
        <w:rPr>
          <w:sz w:val="28"/>
          <w:szCs w:val="28"/>
        </w:rPr>
        <w:t xml:space="preserve">           </w:t>
      </w:r>
      <w:r w:rsidR="00C317D6" w:rsidRPr="00835A71">
        <w:rPr>
          <w:color w:val="000000"/>
          <w:sz w:val="28"/>
          <w:szCs w:val="28"/>
        </w:rPr>
        <w:t>На территории поселения зарегистрировано 2</w:t>
      </w:r>
      <w:r w:rsidR="00BF031B" w:rsidRPr="00835A71">
        <w:rPr>
          <w:color w:val="000000"/>
          <w:sz w:val="28"/>
          <w:szCs w:val="28"/>
        </w:rPr>
        <w:t>8</w:t>
      </w:r>
      <w:r w:rsidR="00C317D6" w:rsidRPr="00835A71">
        <w:rPr>
          <w:color w:val="000000"/>
          <w:sz w:val="28"/>
          <w:szCs w:val="28"/>
        </w:rPr>
        <w:t xml:space="preserve"> крестьянско-фермерских хозяйств, из них 19 - действующих, которые на землях сельскохозяйственного назначения на площади 464 га занимаются выращиванием сельскохозяйственной продукции.</w:t>
      </w:r>
    </w:p>
    <w:p w:rsidR="006343C2" w:rsidRPr="00835A71" w:rsidRDefault="006343C2" w:rsidP="006B75B1">
      <w:pPr>
        <w:jc w:val="both"/>
        <w:rPr>
          <w:sz w:val="28"/>
          <w:szCs w:val="28"/>
        </w:rPr>
      </w:pPr>
      <w:r w:rsidRPr="00835A71">
        <w:rPr>
          <w:color w:val="FF0000"/>
          <w:sz w:val="28"/>
          <w:szCs w:val="28"/>
        </w:rPr>
        <w:t xml:space="preserve">          </w:t>
      </w:r>
      <w:r w:rsidRPr="00835A71">
        <w:rPr>
          <w:sz w:val="28"/>
          <w:szCs w:val="28"/>
        </w:rPr>
        <w:t>В 20</w:t>
      </w:r>
      <w:r w:rsidR="00617DC1" w:rsidRPr="00835A71">
        <w:rPr>
          <w:sz w:val="28"/>
          <w:szCs w:val="28"/>
        </w:rPr>
        <w:t>20</w:t>
      </w:r>
      <w:r w:rsidRPr="00835A71">
        <w:rPr>
          <w:sz w:val="28"/>
          <w:szCs w:val="28"/>
        </w:rPr>
        <w:t xml:space="preserve"> году малыми формами хозяйствования поселения было произведено  42</w:t>
      </w:r>
      <w:r w:rsidR="00EA4126" w:rsidRPr="00835A71">
        <w:rPr>
          <w:sz w:val="28"/>
          <w:szCs w:val="28"/>
        </w:rPr>
        <w:t>8</w:t>
      </w:r>
      <w:r w:rsidRPr="00835A71">
        <w:rPr>
          <w:sz w:val="28"/>
          <w:szCs w:val="28"/>
        </w:rPr>
        <w:t xml:space="preserve"> </w:t>
      </w:r>
      <w:proofErr w:type="spellStart"/>
      <w:r w:rsidRPr="00835A71">
        <w:rPr>
          <w:sz w:val="28"/>
          <w:szCs w:val="28"/>
        </w:rPr>
        <w:t>тн</w:t>
      </w:r>
      <w:proofErr w:type="spellEnd"/>
      <w:r w:rsidRPr="00835A71">
        <w:rPr>
          <w:sz w:val="28"/>
          <w:szCs w:val="28"/>
        </w:rPr>
        <w:t xml:space="preserve">. мяса, </w:t>
      </w:r>
      <w:r w:rsidR="00EA4126" w:rsidRPr="00835A71">
        <w:rPr>
          <w:sz w:val="28"/>
          <w:szCs w:val="28"/>
        </w:rPr>
        <w:t>1 6</w:t>
      </w:r>
      <w:r w:rsidR="00FE1B49" w:rsidRPr="00835A71">
        <w:rPr>
          <w:sz w:val="28"/>
          <w:szCs w:val="28"/>
        </w:rPr>
        <w:t>66</w:t>
      </w:r>
      <w:r w:rsidRPr="00835A71">
        <w:rPr>
          <w:sz w:val="28"/>
          <w:szCs w:val="28"/>
        </w:rPr>
        <w:t xml:space="preserve"> </w:t>
      </w:r>
      <w:proofErr w:type="spellStart"/>
      <w:r w:rsidRPr="00835A71">
        <w:rPr>
          <w:sz w:val="28"/>
          <w:szCs w:val="28"/>
        </w:rPr>
        <w:t>тн</w:t>
      </w:r>
      <w:proofErr w:type="spellEnd"/>
      <w:r w:rsidRPr="00835A71">
        <w:rPr>
          <w:sz w:val="28"/>
          <w:szCs w:val="28"/>
        </w:rPr>
        <w:t xml:space="preserve">. молока, </w:t>
      </w:r>
      <w:r w:rsidR="00EA4126" w:rsidRPr="00835A71">
        <w:rPr>
          <w:sz w:val="28"/>
          <w:szCs w:val="28"/>
        </w:rPr>
        <w:t>800</w:t>
      </w:r>
      <w:r w:rsidRPr="00835A71">
        <w:rPr>
          <w:sz w:val="28"/>
          <w:szCs w:val="28"/>
        </w:rPr>
        <w:t xml:space="preserve"> </w:t>
      </w:r>
      <w:proofErr w:type="spellStart"/>
      <w:r w:rsidRPr="00835A71">
        <w:rPr>
          <w:sz w:val="28"/>
          <w:szCs w:val="28"/>
        </w:rPr>
        <w:t>тн</w:t>
      </w:r>
      <w:proofErr w:type="spellEnd"/>
      <w:r w:rsidRPr="00835A71">
        <w:rPr>
          <w:sz w:val="28"/>
          <w:szCs w:val="28"/>
        </w:rPr>
        <w:t xml:space="preserve">. картофеля, </w:t>
      </w:r>
      <w:r w:rsidR="00EA4126" w:rsidRPr="00835A71">
        <w:rPr>
          <w:sz w:val="28"/>
          <w:szCs w:val="28"/>
        </w:rPr>
        <w:t>7</w:t>
      </w:r>
      <w:r w:rsidRPr="00835A71">
        <w:rPr>
          <w:sz w:val="28"/>
          <w:szCs w:val="28"/>
        </w:rPr>
        <w:t xml:space="preserve">00 </w:t>
      </w:r>
      <w:proofErr w:type="spellStart"/>
      <w:r w:rsidRPr="00835A71">
        <w:rPr>
          <w:sz w:val="28"/>
          <w:szCs w:val="28"/>
        </w:rPr>
        <w:t>тн</w:t>
      </w:r>
      <w:proofErr w:type="spellEnd"/>
      <w:r w:rsidRPr="00835A71">
        <w:rPr>
          <w:sz w:val="28"/>
          <w:szCs w:val="28"/>
        </w:rPr>
        <w:t xml:space="preserve">. овощей, плодов и ягод – </w:t>
      </w:r>
      <w:r w:rsidR="00FE1B49" w:rsidRPr="00835A71">
        <w:rPr>
          <w:sz w:val="28"/>
          <w:szCs w:val="28"/>
        </w:rPr>
        <w:t>1450</w:t>
      </w:r>
      <w:r w:rsidRPr="00835A71">
        <w:rPr>
          <w:sz w:val="28"/>
          <w:szCs w:val="28"/>
        </w:rPr>
        <w:t xml:space="preserve"> </w:t>
      </w:r>
      <w:proofErr w:type="spellStart"/>
      <w:r w:rsidRPr="00835A71">
        <w:rPr>
          <w:sz w:val="28"/>
          <w:szCs w:val="28"/>
        </w:rPr>
        <w:t>тн</w:t>
      </w:r>
      <w:proofErr w:type="spellEnd"/>
      <w:r w:rsidRPr="00835A71">
        <w:rPr>
          <w:color w:val="FF0000"/>
          <w:sz w:val="28"/>
          <w:szCs w:val="28"/>
        </w:rPr>
        <w:t xml:space="preserve">. </w:t>
      </w:r>
      <w:r w:rsidRPr="00835A71">
        <w:rPr>
          <w:color w:val="000000"/>
          <w:sz w:val="28"/>
          <w:szCs w:val="28"/>
        </w:rPr>
        <w:t xml:space="preserve">– </w:t>
      </w:r>
      <w:r w:rsidRPr="00835A71">
        <w:rPr>
          <w:sz w:val="28"/>
          <w:szCs w:val="28"/>
        </w:rPr>
        <w:t>показатели индикативного плана выполнены в полном объеме.</w:t>
      </w:r>
    </w:p>
    <w:p w:rsidR="00C317D6" w:rsidRPr="00835A71" w:rsidRDefault="00C317D6" w:rsidP="006B75B1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В поселении увеличены площади посадки садовой земляники. </w:t>
      </w:r>
    </w:p>
    <w:p w:rsidR="00C317D6" w:rsidRPr="00835A71" w:rsidRDefault="00C317D6" w:rsidP="006B75B1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В Родниковском сельском поселении имеется в наличии </w:t>
      </w:r>
      <w:r w:rsidR="00EA4126" w:rsidRPr="00835A71">
        <w:rPr>
          <w:sz w:val="28"/>
          <w:szCs w:val="28"/>
        </w:rPr>
        <w:t>13</w:t>
      </w:r>
      <w:r w:rsidR="00FE1B49" w:rsidRPr="00835A71">
        <w:rPr>
          <w:sz w:val="28"/>
          <w:szCs w:val="28"/>
        </w:rPr>
        <w:t>31</w:t>
      </w:r>
      <w:r w:rsidRPr="00835A71">
        <w:rPr>
          <w:sz w:val="28"/>
          <w:szCs w:val="28"/>
        </w:rPr>
        <w:t xml:space="preserve"> голов КРС, в т.ч. </w:t>
      </w:r>
      <w:r w:rsidR="00EA4126" w:rsidRPr="00835A71">
        <w:rPr>
          <w:sz w:val="28"/>
          <w:szCs w:val="28"/>
        </w:rPr>
        <w:t>6</w:t>
      </w:r>
      <w:r w:rsidR="00FE1B49" w:rsidRPr="00835A71">
        <w:rPr>
          <w:sz w:val="28"/>
          <w:szCs w:val="28"/>
        </w:rPr>
        <w:t>32</w:t>
      </w:r>
      <w:r w:rsidRPr="00835A71">
        <w:rPr>
          <w:sz w:val="28"/>
          <w:szCs w:val="28"/>
        </w:rPr>
        <w:t xml:space="preserve"> голов  коров, 9</w:t>
      </w:r>
      <w:r w:rsidR="00FE1B49" w:rsidRPr="00835A71">
        <w:rPr>
          <w:sz w:val="28"/>
          <w:szCs w:val="28"/>
        </w:rPr>
        <w:t>98</w:t>
      </w:r>
      <w:r w:rsidRPr="00835A71">
        <w:rPr>
          <w:sz w:val="28"/>
          <w:szCs w:val="28"/>
        </w:rPr>
        <w:t xml:space="preserve"> голов овец и коз,  птицы 8,9</w:t>
      </w:r>
      <w:r w:rsidR="00FE1B49" w:rsidRPr="00835A71">
        <w:rPr>
          <w:sz w:val="28"/>
          <w:szCs w:val="28"/>
        </w:rPr>
        <w:t>7</w:t>
      </w:r>
      <w:r w:rsidRPr="00835A71">
        <w:rPr>
          <w:sz w:val="28"/>
          <w:szCs w:val="28"/>
        </w:rPr>
        <w:t xml:space="preserve"> тыс. голов.</w:t>
      </w:r>
    </w:p>
    <w:p w:rsidR="009C43F2" w:rsidRPr="00835A71" w:rsidRDefault="009C43F2" w:rsidP="006B75B1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              </w:t>
      </w:r>
      <w:proofErr w:type="gramStart"/>
      <w:r w:rsidRPr="00835A71">
        <w:rPr>
          <w:sz w:val="28"/>
          <w:szCs w:val="28"/>
        </w:rPr>
        <w:t>В 20</w:t>
      </w:r>
      <w:r w:rsidR="008B6624" w:rsidRPr="00835A71">
        <w:rPr>
          <w:sz w:val="28"/>
          <w:szCs w:val="28"/>
        </w:rPr>
        <w:t>20</w:t>
      </w:r>
      <w:r w:rsidRPr="00835A71">
        <w:rPr>
          <w:sz w:val="28"/>
          <w:szCs w:val="28"/>
        </w:rPr>
        <w:t xml:space="preserve"> году из средств краевого бюджета для поддержки малых форм хозяйствования  Белореченского района выделено 8</w:t>
      </w:r>
      <w:r w:rsidR="008B6624" w:rsidRPr="00835A71">
        <w:rPr>
          <w:sz w:val="28"/>
          <w:szCs w:val="28"/>
        </w:rPr>
        <w:t> 755,0</w:t>
      </w:r>
      <w:r w:rsidRPr="00835A71">
        <w:rPr>
          <w:sz w:val="28"/>
          <w:szCs w:val="28"/>
        </w:rPr>
        <w:t xml:space="preserve">  тыс. рублей,  из которых  Родниковским сельским поселением  освоено </w:t>
      </w:r>
      <w:r w:rsidR="008B6624" w:rsidRPr="00835A71">
        <w:rPr>
          <w:sz w:val="28"/>
          <w:szCs w:val="28"/>
        </w:rPr>
        <w:t>564,7</w:t>
      </w:r>
      <w:r w:rsidRPr="00835A71">
        <w:rPr>
          <w:sz w:val="28"/>
          <w:szCs w:val="28"/>
        </w:rPr>
        <w:t xml:space="preserve"> тыс. рублей (</w:t>
      </w:r>
      <w:r w:rsidR="00FE1B49" w:rsidRPr="00835A71">
        <w:rPr>
          <w:sz w:val="28"/>
          <w:szCs w:val="28"/>
        </w:rPr>
        <w:t>6,5</w:t>
      </w:r>
      <w:r w:rsidRPr="00835A71">
        <w:rPr>
          <w:sz w:val="28"/>
          <w:szCs w:val="28"/>
        </w:rPr>
        <w:t xml:space="preserve"> % от общей суммы субсидий) на возмещение части затрат на производство реализуемого молока – </w:t>
      </w:r>
      <w:r w:rsidR="008B6624" w:rsidRPr="00835A71">
        <w:rPr>
          <w:sz w:val="28"/>
          <w:szCs w:val="28"/>
        </w:rPr>
        <w:t>61 246,0</w:t>
      </w:r>
      <w:r w:rsidRPr="00835A71">
        <w:rPr>
          <w:sz w:val="28"/>
          <w:szCs w:val="28"/>
        </w:rPr>
        <w:t xml:space="preserve"> рублей, на возмещение части затрат на строительство теплиц для выращивания овощей защищенного грунта – </w:t>
      </w:r>
      <w:r w:rsidR="00FE1B49" w:rsidRPr="00835A71">
        <w:rPr>
          <w:sz w:val="28"/>
          <w:szCs w:val="28"/>
        </w:rPr>
        <w:t>503,5</w:t>
      </w:r>
      <w:r w:rsidRPr="00835A71">
        <w:rPr>
          <w:sz w:val="28"/>
          <w:szCs w:val="28"/>
        </w:rPr>
        <w:t xml:space="preserve"> тыс. рублей (построено</w:t>
      </w:r>
      <w:proofErr w:type="gramEnd"/>
      <w:r w:rsidRPr="00835A71">
        <w:rPr>
          <w:sz w:val="28"/>
          <w:szCs w:val="28"/>
        </w:rPr>
        <w:t xml:space="preserve">  </w:t>
      </w:r>
      <w:proofErr w:type="gramStart"/>
      <w:r w:rsidR="00FE1B49" w:rsidRPr="00835A71">
        <w:rPr>
          <w:sz w:val="28"/>
          <w:szCs w:val="28"/>
        </w:rPr>
        <w:t>5</w:t>
      </w:r>
      <w:r w:rsidRPr="00835A71">
        <w:rPr>
          <w:sz w:val="28"/>
          <w:szCs w:val="28"/>
        </w:rPr>
        <w:t xml:space="preserve"> теплиц общей площадью </w:t>
      </w:r>
      <w:r w:rsidR="00FE1B49" w:rsidRPr="00835A71">
        <w:rPr>
          <w:sz w:val="28"/>
          <w:szCs w:val="28"/>
        </w:rPr>
        <w:t>1438,6</w:t>
      </w:r>
      <w:r w:rsidRPr="00835A71">
        <w:rPr>
          <w:sz w:val="28"/>
          <w:szCs w:val="28"/>
        </w:rPr>
        <w:t xml:space="preserve"> кв. метров</w:t>
      </w:r>
      <w:r w:rsidR="00FE1B49" w:rsidRPr="00835A71">
        <w:rPr>
          <w:sz w:val="28"/>
          <w:szCs w:val="28"/>
        </w:rPr>
        <w:t>).</w:t>
      </w:r>
      <w:r w:rsidRPr="00835A71">
        <w:rPr>
          <w:sz w:val="28"/>
          <w:szCs w:val="28"/>
        </w:rPr>
        <w:t xml:space="preserve"> </w:t>
      </w:r>
      <w:proofErr w:type="gramEnd"/>
    </w:p>
    <w:p w:rsidR="006343C2" w:rsidRPr="00835A71" w:rsidRDefault="006343C2" w:rsidP="006B75B1">
      <w:pPr>
        <w:jc w:val="both"/>
        <w:rPr>
          <w:sz w:val="28"/>
          <w:szCs w:val="28"/>
        </w:rPr>
      </w:pPr>
      <w:r w:rsidRPr="00835A71">
        <w:rPr>
          <w:color w:val="FF0000"/>
          <w:sz w:val="28"/>
          <w:szCs w:val="28"/>
        </w:rPr>
        <w:t xml:space="preserve">          </w:t>
      </w:r>
      <w:r w:rsidRPr="00835A71">
        <w:rPr>
          <w:sz w:val="28"/>
          <w:szCs w:val="28"/>
        </w:rPr>
        <w:t xml:space="preserve">         Кроме сельхозпредприятий на территории Родниковского сельского поселения</w:t>
      </w:r>
      <w:r w:rsidRPr="00835A71">
        <w:t xml:space="preserve"> </w:t>
      </w:r>
      <w:r w:rsidRPr="00835A71">
        <w:rPr>
          <w:sz w:val="28"/>
          <w:szCs w:val="28"/>
        </w:rPr>
        <w:t>расположены такие предприятия как</w:t>
      </w:r>
      <w:r w:rsidRPr="00835A71">
        <w:rPr>
          <w:color w:val="000000"/>
          <w:sz w:val="28"/>
          <w:szCs w:val="28"/>
        </w:rPr>
        <w:t>: ООО «</w:t>
      </w:r>
      <w:proofErr w:type="spellStart"/>
      <w:r w:rsidRPr="00835A71">
        <w:rPr>
          <w:color w:val="000000"/>
          <w:sz w:val="28"/>
          <w:szCs w:val="28"/>
        </w:rPr>
        <w:t>НСМ-Кубань</w:t>
      </w:r>
      <w:proofErr w:type="spellEnd"/>
      <w:r w:rsidRPr="00835A71">
        <w:rPr>
          <w:color w:val="000000"/>
          <w:sz w:val="28"/>
          <w:szCs w:val="28"/>
        </w:rPr>
        <w:t>», ООО «</w:t>
      </w:r>
      <w:proofErr w:type="spellStart"/>
      <w:r w:rsidRPr="00835A71">
        <w:rPr>
          <w:color w:val="000000"/>
          <w:sz w:val="28"/>
          <w:szCs w:val="28"/>
        </w:rPr>
        <w:t>Собербаш</w:t>
      </w:r>
      <w:proofErr w:type="spellEnd"/>
      <w:r w:rsidRPr="00835A71">
        <w:rPr>
          <w:color w:val="000000"/>
          <w:sz w:val="28"/>
          <w:szCs w:val="28"/>
        </w:rPr>
        <w:t>», ООО «БКУ», ООО «ЖБИ-2»,  ООО «Белореченский пивоваренный завод»</w:t>
      </w:r>
      <w:proofErr w:type="gramStart"/>
      <w:r w:rsidR="00EA5DB2" w:rsidRPr="00835A71">
        <w:rPr>
          <w:color w:val="000000"/>
          <w:sz w:val="28"/>
          <w:szCs w:val="28"/>
        </w:rPr>
        <w:t>,О</w:t>
      </w:r>
      <w:proofErr w:type="gramEnd"/>
      <w:r w:rsidR="00EA5DB2" w:rsidRPr="00835A71">
        <w:rPr>
          <w:color w:val="000000"/>
          <w:sz w:val="28"/>
          <w:szCs w:val="28"/>
        </w:rPr>
        <w:t>ОО «Альянс», ООО «Платан», ООО «АС» которые</w:t>
      </w:r>
      <w:r w:rsidRPr="00835A71">
        <w:rPr>
          <w:color w:val="000000"/>
          <w:sz w:val="28"/>
          <w:szCs w:val="28"/>
        </w:rPr>
        <w:t xml:space="preserve"> являются основными налогоплательщиками.</w:t>
      </w:r>
    </w:p>
    <w:p w:rsidR="00C2731E" w:rsidRPr="00835A71" w:rsidRDefault="00C2731E" w:rsidP="00C2731E">
      <w:pPr>
        <w:ind w:firstLine="851"/>
        <w:jc w:val="both"/>
        <w:rPr>
          <w:color w:val="000000"/>
          <w:sz w:val="28"/>
          <w:szCs w:val="28"/>
        </w:rPr>
      </w:pPr>
    </w:p>
    <w:p w:rsidR="00C2731E" w:rsidRPr="00835A71" w:rsidRDefault="00C2731E" w:rsidP="00C2731E">
      <w:pPr>
        <w:jc w:val="center"/>
        <w:rPr>
          <w:b/>
          <w:sz w:val="28"/>
          <w:szCs w:val="28"/>
        </w:rPr>
      </w:pPr>
      <w:r w:rsidRPr="00835A71">
        <w:rPr>
          <w:b/>
          <w:sz w:val="28"/>
          <w:szCs w:val="28"/>
        </w:rPr>
        <w:lastRenderedPageBreak/>
        <w:t>Информация о численности и среднемесячной заработной плате работников предприятий по Родниковскому сельскому поселению</w:t>
      </w:r>
    </w:p>
    <w:p w:rsidR="00A01CEF" w:rsidRPr="00835A71" w:rsidRDefault="00A01CEF" w:rsidP="00C273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651"/>
        <w:gridCol w:w="1011"/>
        <w:gridCol w:w="1012"/>
        <w:gridCol w:w="1063"/>
        <w:gridCol w:w="1058"/>
        <w:gridCol w:w="1058"/>
        <w:gridCol w:w="1063"/>
      </w:tblGrid>
      <w:tr w:rsidR="00C2731E" w:rsidRPr="00835A71" w:rsidTr="00C2731E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1E" w:rsidRPr="00835A71" w:rsidRDefault="00C2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 xml:space="preserve">№ </w:t>
            </w:r>
            <w:proofErr w:type="spellStart"/>
            <w:r w:rsidRPr="00835A71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1E" w:rsidRPr="00835A71" w:rsidRDefault="00C2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1E" w:rsidRPr="00835A71" w:rsidRDefault="00C2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Численность работающих, чел.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1E" w:rsidRPr="00835A71" w:rsidRDefault="00C2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Среднемесячная зарплата, руб.</w:t>
            </w:r>
          </w:p>
        </w:tc>
      </w:tr>
      <w:tr w:rsidR="00E5731E" w:rsidRPr="00835A71" w:rsidTr="00C27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1E" w:rsidRPr="00835A71" w:rsidRDefault="00E573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1E" w:rsidRPr="00835A71" w:rsidRDefault="00E5731E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2019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2020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Темп роста,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2020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Темп роста, %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Изида-Агро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FA1E1B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20882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FA1E1B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110,1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"Юма"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FA1E1B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22095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24561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FA1E1B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111,2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"Водопровод"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21320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21433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FA1E1B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100,5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"Водоотведение"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22880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2140FB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23131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101,1</w:t>
            </w:r>
          </w:p>
        </w:tc>
      </w:tr>
      <w:tr w:rsidR="00E5731E" w:rsidRPr="00835A71" w:rsidTr="00C2731E">
        <w:trPr>
          <w:trHeight w:val="8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Белпродкомпания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0943EC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171,4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30692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0943EC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35839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116,8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НСМ-Кубань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7F07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7F07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123,5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12570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7F07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14334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7F07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114,0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"Компания АС"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90,9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17500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21219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121,3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Белпром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12950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13827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106,8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Агробел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102,2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20827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23109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110,9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"Белореченский пивоваренный завод"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 w:rsidP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15042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16000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106,4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Собербаш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84,6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100,0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ООО "</w:t>
            </w:r>
            <w:proofErr w:type="spellStart"/>
            <w:r w:rsidRPr="00835A71">
              <w:rPr>
                <w:sz w:val="28"/>
                <w:szCs w:val="28"/>
              </w:rPr>
              <w:t>Юрита</w:t>
            </w:r>
            <w:proofErr w:type="spellEnd"/>
            <w:r w:rsidRPr="00835A71">
              <w:rPr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</w:t>
            </w:r>
            <w:r w:rsidR="00EC57F8" w:rsidRPr="00835A71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19900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C57F8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20700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90806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104,0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ОП "Белореченский завод по обработке семян"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</w:t>
            </w:r>
            <w:r w:rsidR="00A210B9" w:rsidRPr="00835A71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</w:t>
            </w:r>
            <w:r w:rsidR="00A210B9" w:rsidRPr="00835A71">
              <w:rPr>
                <w:sz w:val="28"/>
                <w:szCs w:val="28"/>
              </w:rPr>
              <w:t>5000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100,</w:t>
            </w:r>
            <w:r w:rsidR="00A210B9" w:rsidRPr="00835A71">
              <w:rPr>
                <w:sz w:val="28"/>
                <w:szCs w:val="28"/>
              </w:rPr>
              <w:t>8</w:t>
            </w:r>
          </w:p>
        </w:tc>
      </w:tr>
      <w:tr w:rsidR="00E5731E" w:rsidRPr="00835A71" w:rsidTr="00C273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396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103,7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E5731E" w:rsidP="009F1A22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19589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21181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1E" w:rsidRPr="00835A71" w:rsidRDefault="00A210B9">
            <w:pPr>
              <w:jc w:val="center"/>
              <w:rPr>
                <w:sz w:val="28"/>
                <w:szCs w:val="28"/>
              </w:rPr>
            </w:pPr>
            <w:r w:rsidRPr="00835A71">
              <w:rPr>
                <w:sz w:val="28"/>
                <w:szCs w:val="28"/>
              </w:rPr>
              <w:t>108,2</w:t>
            </w:r>
          </w:p>
        </w:tc>
      </w:tr>
    </w:tbl>
    <w:p w:rsidR="00C2731E" w:rsidRPr="00835A71" w:rsidRDefault="00C2731E" w:rsidP="00C2731E">
      <w:pPr>
        <w:jc w:val="center"/>
        <w:rPr>
          <w:sz w:val="28"/>
          <w:szCs w:val="28"/>
        </w:rPr>
      </w:pPr>
    </w:p>
    <w:p w:rsidR="00C2731E" w:rsidRPr="00835A71" w:rsidRDefault="00C2731E" w:rsidP="00C2731E">
      <w:pPr>
        <w:ind w:firstLine="567"/>
        <w:jc w:val="both"/>
        <w:rPr>
          <w:b/>
          <w:sz w:val="28"/>
          <w:szCs w:val="28"/>
        </w:rPr>
      </w:pPr>
      <w:r w:rsidRPr="00835A71">
        <w:rPr>
          <w:b/>
          <w:sz w:val="28"/>
          <w:szCs w:val="28"/>
        </w:rPr>
        <w:t>Среднемесячная заработная плата по предприятиям за 201</w:t>
      </w:r>
      <w:r w:rsidR="00FE1B49" w:rsidRPr="00835A71">
        <w:rPr>
          <w:b/>
          <w:sz w:val="28"/>
          <w:szCs w:val="28"/>
        </w:rPr>
        <w:t>9</w:t>
      </w:r>
      <w:r w:rsidRPr="00835A71">
        <w:rPr>
          <w:b/>
          <w:sz w:val="28"/>
          <w:szCs w:val="28"/>
        </w:rPr>
        <w:t xml:space="preserve"> год составила  1</w:t>
      </w:r>
      <w:r w:rsidR="00FE1B49" w:rsidRPr="00835A71">
        <w:rPr>
          <w:b/>
          <w:sz w:val="28"/>
          <w:szCs w:val="28"/>
        </w:rPr>
        <w:t>9589</w:t>
      </w:r>
      <w:r w:rsidRPr="00835A71">
        <w:rPr>
          <w:b/>
          <w:sz w:val="28"/>
          <w:szCs w:val="28"/>
        </w:rPr>
        <w:t xml:space="preserve"> рубл</w:t>
      </w:r>
      <w:r w:rsidR="00FE1B49" w:rsidRPr="00835A71">
        <w:rPr>
          <w:b/>
          <w:sz w:val="28"/>
          <w:szCs w:val="28"/>
        </w:rPr>
        <w:t>ей</w:t>
      </w:r>
      <w:r w:rsidRPr="00835A71">
        <w:rPr>
          <w:b/>
          <w:sz w:val="28"/>
          <w:szCs w:val="28"/>
        </w:rPr>
        <w:t>, в 20</w:t>
      </w:r>
      <w:r w:rsidR="00FE1B49" w:rsidRPr="00835A71">
        <w:rPr>
          <w:b/>
          <w:sz w:val="28"/>
          <w:szCs w:val="28"/>
        </w:rPr>
        <w:t>20</w:t>
      </w:r>
      <w:r w:rsidRPr="00835A71">
        <w:rPr>
          <w:b/>
          <w:sz w:val="28"/>
          <w:szCs w:val="28"/>
        </w:rPr>
        <w:t xml:space="preserve"> году - </w:t>
      </w:r>
      <w:r w:rsidR="00FE1B49" w:rsidRPr="00835A71">
        <w:rPr>
          <w:b/>
          <w:sz w:val="28"/>
          <w:szCs w:val="28"/>
        </w:rPr>
        <w:t>2</w:t>
      </w:r>
      <w:r w:rsidR="00E8207A" w:rsidRPr="00835A71">
        <w:rPr>
          <w:b/>
          <w:sz w:val="28"/>
          <w:szCs w:val="28"/>
        </w:rPr>
        <w:t>1181</w:t>
      </w:r>
      <w:r w:rsidRPr="00835A71">
        <w:rPr>
          <w:b/>
          <w:sz w:val="28"/>
          <w:szCs w:val="28"/>
        </w:rPr>
        <w:t xml:space="preserve"> рублей, темп роста данного показателя </w:t>
      </w:r>
      <w:r w:rsidR="00FE1B49" w:rsidRPr="00835A71">
        <w:rPr>
          <w:b/>
          <w:sz w:val="28"/>
          <w:szCs w:val="28"/>
        </w:rPr>
        <w:t>–</w:t>
      </w:r>
      <w:r w:rsidRPr="00835A71">
        <w:rPr>
          <w:b/>
          <w:sz w:val="28"/>
          <w:szCs w:val="28"/>
        </w:rPr>
        <w:t xml:space="preserve"> </w:t>
      </w:r>
      <w:r w:rsidR="00E8207A" w:rsidRPr="00835A71">
        <w:rPr>
          <w:b/>
          <w:sz w:val="28"/>
          <w:szCs w:val="28"/>
        </w:rPr>
        <w:t>108,2</w:t>
      </w:r>
      <w:r w:rsidRPr="00835A71">
        <w:rPr>
          <w:b/>
          <w:sz w:val="28"/>
          <w:szCs w:val="28"/>
        </w:rPr>
        <w:t xml:space="preserve"> %.</w:t>
      </w:r>
    </w:p>
    <w:p w:rsidR="00FE1B49" w:rsidRPr="00835A71" w:rsidRDefault="00C2731E" w:rsidP="00C2731E">
      <w:pPr>
        <w:ind w:firstLine="567"/>
        <w:jc w:val="both"/>
        <w:rPr>
          <w:b/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>Количество трудоспособного населения в 20</w:t>
      </w:r>
      <w:r w:rsidR="00FE1B49" w:rsidRPr="00835A71">
        <w:rPr>
          <w:b/>
          <w:color w:val="000000"/>
          <w:sz w:val="28"/>
          <w:szCs w:val="28"/>
        </w:rPr>
        <w:t xml:space="preserve">20 </w:t>
      </w:r>
      <w:r w:rsidRPr="00835A71">
        <w:rPr>
          <w:b/>
          <w:color w:val="000000"/>
          <w:sz w:val="28"/>
          <w:szCs w:val="28"/>
        </w:rPr>
        <w:t xml:space="preserve">году- </w:t>
      </w:r>
      <w:r w:rsidR="00FE1B49" w:rsidRPr="00835A71">
        <w:rPr>
          <w:b/>
          <w:color w:val="000000"/>
          <w:sz w:val="28"/>
          <w:szCs w:val="28"/>
        </w:rPr>
        <w:t>6700</w:t>
      </w:r>
      <w:r w:rsidRPr="00835A71">
        <w:rPr>
          <w:b/>
          <w:color w:val="000000"/>
          <w:sz w:val="28"/>
          <w:szCs w:val="28"/>
        </w:rPr>
        <w:t xml:space="preserve"> человек, из них занятое население </w:t>
      </w:r>
      <w:r w:rsidR="00FE1B49" w:rsidRPr="00835A71">
        <w:rPr>
          <w:b/>
          <w:color w:val="000000"/>
          <w:sz w:val="28"/>
          <w:szCs w:val="28"/>
        </w:rPr>
        <w:t>5200</w:t>
      </w:r>
      <w:r w:rsidRPr="00835A71">
        <w:rPr>
          <w:b/>
          <w:color w:val="000000"/>
          <w:sz w:val="28"/>
          <w:szCs w:val="28"/>
        </w:rPr>
        <w:t xml:space="preserve"> человек. Незанятое трудоспособное население </w:t>
      </w:r>
    </w:p>
    <w:p w:rsidR="00C2731E" w:rsidRPr="00835A71" w:rsidRDefault="00FE1B49" w:rsidP="00C2731E">
      <w:pPr>
        <w:ind w:firstLine="567"/>
        <w:jc w:val="both"/>
        <w:rPr>
          <w:b/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>1 500</w:t>
      </w:r>
      <w:r w:rsidR="00C2731E" w:rsidRPr="00835A71">
        <w:rPr>
          <w:b/>
          <w:color w:val="000000"/>
          <w:sz w:val="28"/>
          <w:szCs w:val="28"/>
        </w:rPr>
        <w:t xml:space="preserve"> человек. </w:t>
      </w:r>
    </w:p>
    <w:p w:rsidR="00C2731E" w:rsidRPr="00835A71" w:rsidRDefault="00C2731E" w:rsidP="00C2731E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В 20</w:t>
      </w:r>
      <w:r w:rsidR="00FE1B49" w:rsidRPr="00835A71">
        <w:rPr>
          <w:color w:val="000000"/>
          <w:sz w:val="28"/>
          <w:szCs w:val="28"/>
        </w:rPr>
        <w:t>20</w:t>
      </w:r>
      <w:r w:rsidRPr="00835A71">
        <w:rPr>
          <w:color w:val="000000"/>
          <w:sz w:val="28"/>
          <w:szCs w:val="28"/>
        </w:rPr>
        <w:t xml:space="preserve"> году основной вклад в экономическое развитие поселения внесли промышленное производство, потребительская сфера и сельское хозяйство.</w:t>
      </w:r>
    </w:p>
    <w:p w:rsidR="00C2731E" w:rsidRPr="00835A71" w:rsidRDefault="00C2731E" w:rsidP="00C2731E">
      <w:pPr>
        <w:pStyle w:val="1"/>
        <w:tabs>
          <w:tab w:val="left" w:pos="540"/>
          <w:tab w:val="left" w:pos="720"/>
        </w:tabs>
        <w:ind w:firstLine="540"/>
        <w:rPr>
          <w:color w:val="000000"/>
        </w:rPr>
      </w:pPr>
      <w:r w:rsidRPr="00835A71">
        <w:rPr>
          <w:color w:val="000000"/>
        </w:rPr>
        <w:t xml:space="preserve">Из общего количества занятых в экономике </w:t>
      </w:r>
      <w:r w:rsidRPr="00835A71">
        <w:rPr>
          <w:b/>
          <w:color w:val="000000"/>
        </w:rPr>
        <w:t>90 %</w:t>
      </w:r>
      <w:r w:rsidRPr="00835A71">
        <w:rPr>
          <w:color w:val="000000"/>
        </w:rPr>
        <w:t xml:space="preserve"> трудятся в частном бизнесе или личных подсобных хозяйствах, </w:t>
      </w:r>
      <w:r w:rsidRPr="00835A71">
        <w:rPr>
          <w:b/>
          <w:color w:val="000000"/>
        </w:rPr>
        <w:t>10 %</w:t>
      </w:r>
      <w:r w:rsidRPr="00835A71">
        <w:rPr>
          <w:color w:val="000000"/>
        </w:rPr>
        <w:t xml:space="preserve"> в бюджетной сфере. </w:t>
      </w:r>
    </w:p>
    <w:p w:rsidR="00C2731E" w:rsidRPr="00835A71" w:rsidRDefault="00C2731E" w:rsidP="00C2731E">
      <w:pPr>
        <w:ind w:firstLine="426"/>
        <w:jc w:val="both"/>
        <w:rPr>
          <w:color w:val="C00000"/>
          <w:sz w:val="28"/>
          <w:szCs w:val="28"/>
        </w:rPr>
      </w:pPr>
      <w:r w:rsidRPr="00835A71">
        <w:rPr>
          <w:color w:val="000000"/>
          <w:sz w:val="28"/>
          <w:szCs w:val="28"/>
        </w:rPr>
        <w:lastRenderedPageBreak/>
        <w:t>По данным ГУ КК «Центр занятости населения Белореченского района» в 20</w:t>
      </w:r>
      <w:r w:rsidR="00FE1B49" w:rsidRPr="00835A71">
        <w:rPr>
          <w:color w:val="000000"/>
          <w:sz w:val="28"/>
          <w:szCs w:val="28"/>
        </w:rPr>
        <w:t>20</w:t>
      </w:r>
      <w:r w:rsidRPr="00835A71">
        <w:rPr>
          <w:color w:val="000000"/>
          <w:sz w:val="28"/>
          <w:szCs w:val="28"/>
        </w:rPr>
        <w:t xml:space="preserve"> году уровень зарегистрированной безработицы составил </w:t>
      </w:r>
      <w:r w:rsidR="008E5759" w:rsidRPr="00835A71">
        <w:rPr>
          <w:color w:val="000000"/>
          <w:sz w:val="28"/>
          <w:szCs w:val="28"/>
        </w:rPr>
        <w:t>8</w:t>
      </w:r>
      <w:r w:rsidR="00FE1B49" w:rsidRPr="00835A71">
        <w:rPr>
          <w:color w:val="000000"/>
          <w:sz w:val="28"/>
          <w:szCs w:val="28"/>
        </w:rPr>
        <w:t>,2</w:t>
      </w:r>
      <w:r w:rsidRPr="00835A71">
        <w:rPr>
          <w:color w:val="000000"/>
          <w:sz w:val="28"/>
          <w:szCs w:val="28"/>
        </w:rPr>
        <w:t xml:space="preserve">%, численность зарегистрированных безработных – </w:t>
      </w:r>
      <w:r w:rsidR="008E5759" w:rsidRPr="00835A71">
        <w:rPr>
          <w:sz w:val="28"/>
          <w:szCs w:val="28"/>
        </w:rPr>
        <w:t>3</w:t>
      </w:r>
      <w:r w:rsidR="00FE1B49" w:rsidRPr="00835A71">
        <w:rPr>
          <w:sz w:val="28"/>
          <w:szCs w:val="28"/>
        </w:rPr>
        <w:t xml:space="preserve">18 </w:t>
      </w:r>
      <w:r w:rsidRPr="00835A71">
        <w:rPr>
          <w:sz w:val="28"/>
          <w:szCs w:val="28"/>
        </w:rPr>
        <w:t>человек.</w:t>
      </w:r>
      <w:r w:rsidRPr="00835A71">
        <w:rPr>
          <w:color w:val="C00000"/>
          <w:sz w:val="28"/>
          <w:szCs w:val="28"/>
        </w:rPr>
        <w:t xml:space="preserve"> </w:t>
      </w:r>
    </w:p>
    <w:p w:rsidR="00F967A1" w:rsidRPr="00835A71" w:rsidRDefault="00343579" w:rsidP="00A01CEF">
      <w:pPr>
        <w:tabs>
          <w:tab w:val="left" w:pos="2670"/>
        </w:tabs>
        <w:ind w:firstLine="851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 </w:t>
      </w:r>
    </w:p>
    <w:p w:rsidR="00343579" w:rsidRPr="00835A71" w:rsidRDefault="00F967A1" w:rsidP="00350689">
      <w:pPr>
        <w:ind w:firstLine="851"/>
        <w:jc w:val="both"/>
        <w:rPr>
          <w:b/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                        </w:t>
      </w:r>
      <w:r w:rsidR="00343579" w:rsidRPr="00835A71">
        <w:rPr>
          <w:color w:val="000000"/>
          <w:sz w:val="28"/>
          <w:szCs w:val="28"/>
        </w:rPr>
        <w:t xml:space="preserve">  </w:t>
      </w:r>
      <w:r w:rsidR="00343579" w:rsidRPr="00835A71">
        <w:rPr>
          <w:b/>
          <w:color w:val="000000"/>
          <w:sz w:val="28"/>
          <w:szCs w:val="28"/>
        </w:rPr>
        <w:t>Статистические данные</w:t>
      </w:r>
    </w:p>
    <w:p w:rsidR="00A01CEF" w:rsidRPr="00835A71" w:rsidRDefault="00A01CEF" w:rsidP="00350689">
      <w:pPr>
        <w:ind w:firstLine="851"/>
        <w:jc w:val="both"/>
        <w:rPr>
          <w:b/>
          <w:color w:val="000000"/>
          <w:sz w:val="28"/>
          <w:szCs w:val="28"/>
        </w:rPr>
      </w:pPr>
    </w:p>
    <w:p w:rsidR="00215882" w:rsidRPr="00835A71" w:rsidRDefault="00350689" w:rsidP="00101D3F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835A71">
        <w:rPr>
          <w:sz w:val="28"/>
          <w:szCs w:val="28"/>
        </w:rPr>
        <w:t>В состав</w:t>
      </w:r>
      <w:r w:rsidR="00215882" w:rsidRPr="00835A71">
        <w:rPr>
          <w:sz w:val="28"/>
          <w:szCs w:val="28"/>
        </w:rPr>
        <w:t xml:space="preserve"> Родниковского</w:t>
      </w:r>
      <w:r w:rsidRPr="00835A71">
        <w:rPr>
          <w:sz w:val="28"/>
          <w:szCs w:val="28"/>
        </w:rPr>
        <w:t xml:space="preserve"> поселения входят </w:t>
      </w:r>
      <w:r w:rsidR="00417DB6" w:rsidRPr="00835A71">
        <w:rPr>
          <w:sz w:val="28"/>
          <w:szCs w:val="28"/>
        </w:rPr>
        <w:t xml:space="preserve">9 </w:t>
      </w:r>
      <w:r w:rsidRPr="00835A71">
        <w:rPr>
          <w:sz w:val="28"/>
          <w:szCs w:val="28"/>
        </w:rPr>
        <w:t>населенных пункт</w:t>
      </w:r>
      <w:r w:rsidR="00417DB6" w:rsidRPr="00835A71">
        <w:rPr>
          <w:sz w:val="28"/>
          <w:szCs w:val="28"/>
        </w:rPr>
        <w:t>ов</w:t>
      </w:r>
      <w:r w:rsidRPr="00835A71">
        <w:rPr>
          <w:sz w:val="28"/>
          <w:szCs w:val="28"/>
        </w:rPr>
        <w:t xml:space="preserve">: </w:t>
      </w:r>
      <w:r w:rsidRPr="00835A71">
        <w:rPr>
          <w:sz w:val="28"/>
          <w:szCs w:val="28"/>
        </w:rPr>
        <w:br/>
      </w:r>
      <w:r w:rsidR="002F6B83" w:rsidRPr="00835A71">
        <w:rPr>
          <w:b/>
          <w:color w:val="000000"/>
          <w:sz w:val="28"/>
          <w:szCs w:val="28"/>
        </w:rPr>
        <w:t>Численность</w:t>
      </w:r>
      <w:r w:rsidR="002F6B83" w:rsidRPr="00835A71">
        <w:rPr>
          <w:color w:val="000000"/>
          <w:sz w:val="28"/>
          <w:szCs w:val="28"/>
        </w:rPr>
        <w:t xml:space="preserve"> населения по состоянию на 01 января 20</w:t>
      </w:r>
      <w:r w:rsidR="006B75B1" w:rsidRPr="00835A71">
        <w:rPr>
          <w:color w:val="000000"/>
          <w:sz w:val="28"/>
          <w:szCs w:val="28"/>
        </w:rPr>
        <w:t>20</w:t>
      </w:r>
      <w:r w:rsidR="002F6B83" w:rsidRPr="00835A71">
        <w:rPr>
          <w:color w:val="000000"/>
          <w:sz w:val="28"/>
          <w:szCs w:val="28"/>
        </w:rPr>
        <w:t xml:space="preserve"> года </w:t>
      </w:r>
      <w:proofErr w:type="gramStart"/>
      <w:r w:rsidR="002F6B83" w:rsidRPr="00835A71">
        <w:rPr>
          <w:color w:val="000000"/>
          <w:sz w:val="28"/>
          <w:szCs w:val="28"/>
        </w:rPr>
        <w:t>согласно</w:t>
      </w:r>
      <w:proofErr w:type="gramEnd"/>
      <w:r w:rsidR="002F6B83" w:rsidRPr="00835A71">
        <w:rPr>
          <w:color w:val="000000"/>
          <w:sz w:val="28"/>
          <w:szCs w:val="28"/>
        </w:rPr>
        <w:t xml:space="preserve"> </w:t>
      </w:r>
      <w:r w:rsidR="00215882" w:rsidRPr="00835A71">
        <w:rPr>
          <w:color w:val="000000"/>
          <w:sz w:val="28"/>
          <w:szCs w:val="28"/>
        </w:rPr>
        <w:t xml:space="preserve">статистических данных </w:t>
      </w:r>
      <w:r w:rsidR="002F6B83" w:rsidRPr="00835A71">
        <w:rPr>
          <w:color w:val="000000"/>
          <w:sz w:val="28"/>
          <w:szCs w:val="28"/>
        </w:rPr>
        <w:t xml:space="preserve">составляет </w:t>
      </w:r>
      <w:r w:rsidR="006B75B1" w:rsidRPr="00835A71">
        <w:rPr>
          <w:b/>
          <w:sz w:val="28"/>
          <w:szCs w:val="28"/>
        </w:rPr>
        <w:t>9570</w:t>
      </w:r>
      <w:r w:rsidR="002F6B83" w:rsidRPr="00835A71">
        <w:rPr>
          <w:color w:val="FF0000"/>
          <w:sz w:val="28"/>
          <w:szCs w:val="28"/>
        </w:rPr>
        <w:t xml:space="preserve"> </w:t>
      </w:r>
      <w:r w:rsidR="002F6B83" w:rsidRPr="00835A71">
        <w:rPr>
          <w:color w:val="000000"/>
          <w:sz w:val="28"/>
          <w:szCs w:val="28"/>
        </w:rPr>
        <w:t xml:space="preserve">человек. </w:t>
      </w:r>
      <w:r w:rsidR="00EB64E4" w:rsidRPr="00835A71">
        <w:rPr>
          <w:color w:val="000000"/>
          <w:sz w:val="28"/>
          <w:szCs w:val="28"/>
          <w:shd w:val="clear" w:color="auto" w:fill="FFFFFF"/>
        </w:rPr>
        <w:t>Площадь</w:t>
      </w:r>
      <w:r w:rsidR="002F6B83" w:rsidRPr="00835A71">
        <w:rPr>
          <w:color w:val="000000"/>
          <w:sz w:val="28"/>
          <w:szCs w:val="28"/>
          <w:shd w:val="clear" w:color="auto" w:fill="FFFFFF"/>
        </w:rPr>
        <w:t xml:space="preserve"> </w:t>
      </w:r>
      <w:r w:rsidR="00EB64E4" w:rsidRPr="00835A71">
        <w:rPr>
          <w:color w:val="000000"/>
          <w:sz w:val="28"/>
          <w:szCs w:val="28"/>
          <w:shd w:val="clear" w:color="auto" w:fill="FFFFFF"/>
        </w:rPr>
        <w:t>Родниковского</w:t>
      </w:r>
      <w:r w:rsidR="002F6B83" w:rsidRPr="00835A7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F87938" w:rsidRPr="00835A71">
        <w:rPr>
          <w:color w:val="000000"/>
          <w:sz w:val="28"/>
          <w:szCs w:val="28"/>
          <w:shd w:val="clear" w:color="auto" w:fill="FFFFFF"/>
        </w:rPr>
        <w:t>–</w:t>
      </w:r>
      <w:r w:rsidR="002F6B83" w:rsidRPr="00835A71">
        <w:rPr>
          <w:color w:val="000000"/>
          <w:sz w:val="28"/>
          <w:szCs w:val="28"/>
          <w:shd w:val="clear" w:color="auto" w:fill="FFFFFF"/>
        </w:rPr>
        <w:t xml:space="preserve"> </w:t>
      </w:r>
      <w:r w:rsidR="00F87938" w:rsidRPr="00835A71">
        <w:rPr>
          <w:color w:val="000000"/>
          <w:sz w:val="28"/>
          <w:szCs w:val="28"/>
          <w:shd w:val="clear" w:color="auto" w:fill="FFFFFF"/>
        </w:rPr>
        <w:t>168,27</w:t>
      </w:r>
      <w:r w:rsidR="002F6B83" w:rsidRPr="00835A71">
        <w:rPr>
          <w:color w:val="000000"/>
          <w:sz w:val="28"/>
          <w:szCs w:val="28"/>
          <w:shd w:val="clear" w:color="auto" w:fill="FFFFFF"/>
        </w:rPr>
        <w:t xml:space="preserve"> кв.</w:t>
      </w:r>
      <w:r w:rsidR="00F87938" w:rsidRPr="00835A71">
        <w:rPr>
          <w:color w:val="000000"/>
          <w:sz w:val="28"/>
          <w:szCs w:val="28"/>
          <w:shd w:val="clear" w:color="auto" w:fill="FFFFFF"/>
        </w:rPr>
        <w:t>к</w:t>
      </w:r>
      <w:r w:rsidR="002F6B83" w:rsidRPr="00835A71">
        <w:rPr>
          <w:color w:val="000000"/>
          <w:sz w:val="28"/>
          <w:szCs w:val="28"/>
          <w:shd w:val="clear" w:color="auto" w:fill="FFFFFF"/>
        </w:rPr>
        <w:t xml:space="preserve">м. Число постоянных хозяйств – </w:t>
      </w:r>
      <w:r w:rsidR="006B75B1" w:rsidRPr="00835A71">
        <w:rPr>
          <w:b/>
          <w:sz w:val="28"/>
          <w:szCs w:val="28"/>
          <w:shd w:val="clear" w:color="auto" w:fill="FFFFFF"/>
        </w:rPr>
        <w:t>3431</w:t>
      </w:r>
      <w:r w:rsidR="002F6B83" w:rsidRPr="00835A71">
        <w:rPr>
          <w:sz w:val="28"/>
          <w:szCs w:val="28"/>
          <w:shd w:val="clear" w:color="auto" w:fill="FFFFFF"/>
        </w:rPr>
        <w:t xml:space="preserve"> </w:t>
      </w:r>
      <w:r w:rsidR="00215882" w:rsidRPr="00835A71">
        <w:rPr>
          <w:sz w:val="28"/>
          <w:szCs w:val="28"/>
          <w:shd w:val="clear" w:color="auto" w:fill="FFFFFF"/>
        </w:rPr>
        <w:t>.</w:t>
      </w:r>
    </w:p>
    <w:p w:rsidR="002F6B83" w:rsidRPr="00835A71" w:rsidRDefault="002F6B83" w:rsidP="00665390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пос. </w:t>
      </w:r>
      <w:r w:rsidR="00797AB5" w:rsidRPr="00835A71">
        <w:rPr>
          <w:color w:val="000000"/>
          <w:sz w:val="28"/>
          <w:szCs w:val="28"/>
        </w:rPr>
        <w:t>Родники</w:t>
      </w:r>
      <w:r w:rsidRPr="00835A71">
        <w:rPr>
          <w:color w:val="000000"/>
          <w:sz w:val="28"/>
          <w:szCs w:val="28"/>
        </w:rPr>
        <w:t xml:space="preserve"> проживает - </w:t>
      </w:r>
      <w:r w:rsidR="006B75B1" w:rsidRPr="00835A71">
        <w:rPr>
          <w:sz w:val="28"/>
          <w:szCs w:val="28"/>
        </w:rPr>
        <w:t>5517</w:t>
      </w:r>
      <w:r w:rsidRPr="00835A71">
        <w:rPr>
          <w:color w:val="000000"/>
          <w:sz w:val="28"/>
          <w:szCs w:val="28"/>
        </w:rPr>
        <w:t xml:space="preserve"> человек</w:t>
      </w:r>
      <w:r w:rsidR="00797AB5" w:rsidRPr="00835A71">
        <w:rPr>
          <w:color w:val="000000"/>
          <w:sz w:val="28"/>
          <w:szCs w:val="28"/>
        </w:rPr>
        <w:t>а</w:t>
      </w:r>
      <w:r w:rsidRPr="00835A71">
        <w:rPr>
          <w:color w:val="000000"/>
          <w:sz w:val="28"/>
          <w:szCs w:val="28"/>
        </w:rPr>
        <w:t xml:space="preserve">, </w:t>
      </w:r>
      <w:r w:rsidR="00101D3F" w:rsidRPr="00835A71">
        <w:rPr>
          <w:color w:val="000000"/>
          <w:sz w:val="28"/>
          <w:szCs w:val="28"/>
        </w:rPr>
        <w:t xml:space="preserve">(на </w:t>
      </w:r>
      <w:r w:rsidR="006B75B1" w:rsidRPr="00835A71">
        <w:rPr>
          <w:sz w:val="28"/>
          <w:szCs w:val="28"/>
        </w:rPr>
        <w:t>564</w:t>
      </w:r>
      <w:r w:rsidR="00FF1484" w:rsidRPr="00835A71">
        <w:rPr>
          <w:color w:val="000000"/>
          <w:sz w:val="28"/>
          <w:szCs w:val="28"/>
        </w:rPr>
        <w:t xml:space="preserve"> </w:t>
      </w:r>
      <w:r w:rsidR="00101D3F" w:rsidRPr="00835A71">
        <w:rPr>
          <w:color w:val="000000"/>
          <w:sz w:val="28"/>
          <w:szCs w:val="28"/>
        </w:rPr>
        <w:t>человек</w:t>
      </w:r>
      <w:r w:rsidR="006B75B1" w:rsidRPr="00835A71">
        <w:rPr>
          <w:color w:val="000000"/>
          <w:sz w:val="28"/>
          <w:szCs w:val="28"/>
        </w:rPr>
        <w:t>а</w:t>
      </w:r>
      <w:r w:rsidR="00101D3F" w:rsidRPr="00835A71">
        <w:rPr>
          <w:color w:val="000000"/>
          <w:sz w:val="28"/>
          <w:szCs w:val="28"/>
        </w:rPr>
        <w:t xml:space="preserve"> больше,</w:t>
      </w:r>
      <w:r w:rsidR="00572819" w:rsidRPr="00835A71">
        <w:rPr>
          <w:color w:val="000000"/>
          <w:sz w:val="28"/>
          <w:szCs w:val="28"/>
        </w:rPr>
        <w:t xml:space="preserve"> </w:t>
      </w:r>
      <w:r w:rsidR="00101D3F" w:rsidRPr="00835A71">
        <w:rPr>
          <w:color w:val="000000"/>
          <w:sz w:val="28"/>
          <w:szCs w:val="28"/>
        </w:rPr>
        <w:t>чем в 20</w:t>
      </w:r>
      <w:r w:rsidR="006B75B1" w:rsidRPr="00835A71">
        <w:rPr>
          <w:color w:val="000000"/>
          <w:sz w:val="28"/>
          <w:szCs w:val="28"/>
        </w:rPr>
        <w:t>19</w:t>
      </w:r>
      <w:r w:rsidR="00101D3F" w:rsidRPr="00835A71">
        <w:rPr>
          <w:color w:val="000000"/>
          <w:sz w:val="28"/>
          <w:szCs w:val="28"/>
        </w:rPr>
        <w:t xml:space="preserve"> году)</w:t>
      </w:r>
    </w:p>
    <w:p w:rsidR="002F6B83" w:rsidRPr="00835A71" w:rsidRDefault="002F6B83" w:rsidP="00665390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пос. </w:t>
      </w:r>
      <w:r w:rsidR="00797AB5" w:rsidRPr="00835A71">
        <w:rPr>
          <w:color w:val="000000"/>
          <w:sz w:val="28"/>
          <w:szCs w:val="28"/>
        </w:rPr>
        <w:t>Приречный</w:t>
      </w:r>
      <w:r w:rsidRPr="00835A71">
        <w:rPr>
          <w:color w:val="000000"/>
          <w:sz w:val="28"/>
          <w:szCs w:val="28"/>
        </w:rPr>
        <w:t xml:space="preserve"> - </w:t>
      </w:r>
      <w:r w:rsidR="00101D3F" w:rsidRPr="00835A71">
        <w:rPr>
          <w:sz w:val="28"/>
          <w:szCs w:val="28"/>
        </w:rPr>
        <w:t>1</w:t>
      </w:r>
      <w:r w:rsidR="006B75B1" w:rsidRPr="00835A71">
        <w:rPr>
          <w:sz w:val="28"/>
          <w:szCs w:val="28"/>
        </w:rPr>
        <w:t>56</w:t>
      </w:r>
      <w:r w:rsidRPr="00835A71">
        <w:rPr>
          <w:color w:val="000000"/>
          <w:sz w:val="28"/>
          <w:szCs w:val="28"/>
        </w:rPr>
        <w:t xml:space="preserve"> человек, </w:t>
      </w:r>
    </w:p>
    <w:p w:rsidR="002F6B83" w:rsidRPr="00835A71" w:rsidRDefault="002F6B83" w:rsidP="0066539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пос. </w:t>
      </w:r>
      <w:r w:rsidR="00797AB5" w:rsidRPr="00835A71">
        <w:rPr>
          <w:color w:val="000000"/>
          <w:sz w:val="28"/>
          <w:szCs w:val="28"/>
        </w:rPr>
        <w:t>Восточный</w:t>
      </w:r>
      <w:r w:rsidRPr="00835A71">
        <w:rPr>
          <w:color w:val="000000"/>
          <w:sz w:val="28"/>
          <w:szCs w:val="28"/>
        </w:rPr>
        <w:t xml:space="preserve"> </w:t>
      </w:r>
      <w:r w:rsidR="002F7C9C" w:rsidRPr="00835A71">
        <w:rPr>
          <w:color w:val="000000"/>
          <w:sz w:val="28"/>
          <w:szCs w:val="28"/>
        </w:rPr>
        <w:t>–</w:t>
      </w:r>
      <w:r w:rsidRPr="00835A71">
        <w:rPr>
          <w:color w:val="000000"/>
          <w:sz w:val="28"/>
          <w:szCs w:val="28"/>
        </w:rPr>
        <w:t xml:space="preserve"> </w:t>
      </w:r>
      <w:r w:rsidR="00797AB5" w:rsidRPr="00835A71">
        <w:rPr>
          <w:sz w:val="28"/>
          <w:szCs w:val="28"/>
        </w:rPr>
        <w:t>1</w:t>
      </w:r>
      <w:r w:rsidR="00FF1484" w:rsidRPr="00835A71">
        <w:rPr>
          <w:sz w:val="28"/>
          <w:szCs w:val="28"/>
        </w:rPr>
        <w:t>1</w:t>
      </w:r>
      <w:r w:rsidR="006B75B1" w:rsidRPr="00835A71">
        <w:rPr>
          <w:sz w:val="28"/>
          <w:szCs w:val="28"/>
        </w:rPr>
        <w:t>91</w:t>
      </w:r>
      <w:r w:rsidR="002F7C9C" w:rsidRPr="00835A71">
        <w:rPr>
          <w:sz w:val="28"/>
          <w:szCs w:val="28"/>
        </w:rPr>
        <w:t xml:space="preserve"> человек</w:t>
      </w:r>
      <w:r w:rsidR="00797AB5" w:rsidRPr="00835A71">
        <w:rPr>
          <w:sz w:val="28"/>
          <w:szCs w:val="28"/>
        </w:rPr>
        <w:t>,</w:t>
      </w:r>
    </w:p>
    <w:p w:rsidR="00797AB5" w:rsidRPr="00835A71" w:rsidRDefault="00797AB5" w:rsidP="0066539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пос. Степной – </w:t>
      </w:r>
      <w:r w:rsidR="00FF1484" w:rsidRPr="00835A71">
        <w:rPr>
          <w:sz w:val="28"/>
          <w:szCs w:val="28"/>
        </w:rPr>
        <w:t>8</w:t>
      </w:r>
      <w:r w:rsidR="006B75B1" w:rsidRPr="00835A71">
        <w:rPr>
          <w:sz w:val="28"/>
          <w:szCs w:val="28"/>
        </w:rPr>
        <w:t>65</w:t>
      </w:r>
      <w:r w:rsidRPr="00835A71">
        <w:rPr>
          <w:sz w:val="28"/>
          <w:szCs w:val="28"/>
        </w:rPr>
        <w:t xml:space="preserve"> человек</w:t>
      </w:r>
      <w:r w:rsidR="00884676" w:rsidRPr="00835A71">
        <w:rPr>
          <w:sz w:val="28"/>
          <w:szCs w:val="28"/>
        </w:rPr>
        <w:t>,</w:t>
      </w:r>
    </w:p>
    <w:p w:rsidR="00884676" w:rsidRPr="00835A71" w:rsidRDefault="00884676" w:rsidP="0066539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пос. </w:t>
      </w:r>
      <w:proofErr w:type="gramStart"/>
      <w:r w:rsidRPr="00835A71">
        <w:rPr>
          <w:sz w:val="28"/>
          <w:szCs w:val="28"/>
        </w:rPr>
        <w:t>Садовый</w:t>
      </w:r>
      <w:proofErr w:type="gramEnd"/>
      <w:r w:rsidRPr="00835A71">
        <w:rPr>
          <w:sz w:val="28"/>
          <w:szCs w:val="28"/>
        </w:rPr>
        <w:t xml:space="preserve"> – </w:t>
      </w:r>
      <w:r w:rsidR="00FF1484" w:rsidRPr="00835A71">
        <w:rPr>
          <w:sz w:val="28"/>
          <w:szCs w:val="28"/>
        </w:rPr>
        <w:t>5</w:t>
      </w:r>
      <w:r w:rsidR="006B75B1" w:rsidRPr="00835A71">
        <w:rPr>
          <w:sz w:val="28"/>
          <w:szCs w:val="28"/>
        </w:rPr>
        <w:t>76</w:t>
      </w:r>
      <w:r w:rsidRPr="00835A71">
        <w:rPr>
          <w:sz w:val="28"/>
          <w:szCs w:val="28"/>
        </w:rPr>
        <w:t xml:space="preserve"> человека,</w:t>
      </w:r>
    </w:p>
    <w:p w:rsidR="00884676" w:rsidRPr="00835A71" w:rsidRDefault="00884676" w:rsidP="00665390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835A71">
        <w:rPr>
          <w:sz w:val="28"/>
          <w:szCs w:val="28"/>
        </w:rPr>
        <w:t>хут</w:t>
      </w:r>
      <w:proofErr w:type="spellEnd"/>
      <w:r w:rsidRPr="00835A71">
        <w:rPr>
          <w:sz w:val="28"/>
          <w:szCs w:val="28"/>
        </w:rPr>
        <w:t>.</w:t>
      </w:r>
      <w:r w:rsidR="00215882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 xml:space="preserve">Грушевый – </w:t>
      </w:r>
      <w:r w:rsidR="00DB4044" w:rsidRPr="00835A71">
        <w:rPr>
          <w:sz w:val="28"/>
          <w:szCs w:val="28"/>
        </w:rPr>
        <w:t>7</w:t>
      </w:r>
      <w:r w:rsidR="006B75B1" w:rsidRPr="00835A71">
        <w:rPr>
          <w:sz w:val="28"/>
          <w:szCs w:val="28"/>
        </w:rPr>
        <w:t>67</w:t>
      </w:r>
      <w:r w:rsidRPr="00835A71">
        <w:rPr>
          <w:sz w:val="28"/>
          <w:szCs w:val="28"/>
        </w:rPr>
        <w:t>человек,</w:t>
      </w:r>
    </w:p>
    <w:p w:rsidR="00884676" w:rsidRPr="00835A71" w:rsidRDefault="00884676" w:rsidP="00665390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 w:rsidRPr="00835A71">
        <w:rPr>
          <w:sz w:val="28"/>
          <w:szCs w:val="28"/>
        </w:rPr>
        <w:t>хут</w:t>
      </w:r>
      <w:proofErr w:type="spellEnd"/>
      <w:r w:rsidRPr="00835A71">
        <w:rPr>
          <w:sz w:val="28"/>
          <w:szCs w:val="28"/>
        </w:rPr>
        <w:t>.</w:t>
      </w:r>
      <w:r w:rsidR="00215882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 xml:space="preserve">Подгорный- </w:t>
      </w:r>
      <w:r w:rsidR="00DB4044" w:rsidRPr="00835A71">
        <w:rPr>
          <w:sz w:val="28"/>
          <w:szCs w:val="28"/>
        </w:rPr>
        <w:t>2</w:t>
      </w:r>
      <w:r w:rsidR="006B75B1" w:rsidRPr="00835A71">
        <w:rPr>
          <w:sz w:val="28"/>
          <w:szCs w:val="28"/>
        </w:rPr>
        <w:t>79</w:t>
      </w:r>
      <w:r w:rsidRPr="00835A71">
        <w:rPr>
          <w:color w:val="000000"/>
          <w:sz w:val="28"/>
          <w:szCs w:val="28"/>
        </w:rPr>
        <w:t xml:space="preserve"> человек,</w:t>
      </w:r>
    </w:p>
    <w:p w:rsidR="00884676" w:rsidRPr="00835A71" w:rsidRDefault="00884676" w:rsidP="00665390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МТФ-1, МТФ-2</w:t>
      </w:r>
      <w:r w:rsidR="00EA5DB2" w:rsidRPr="00835A71">
        <w:rPr>
          <w:color w:val="000000"/>
          <w:sz w:val="28"/>
          <w:szCs w:val="28"/>
        </w:rPr>
        <w:t xml:space="preserve">  колхоза им</w:t>
      </w:r>
      <w:proofErr w:type="gramStart"/>
      <w:r w:rsidR="00EA5DB2" w:rsidRPr="00835A71">
        <w:rPr>
          <w:color w:val="000000"/>
          <w:sz w:val="28"/>
          <w:szCs w:val="28"/>
        </w:rPr>
        <w:t>.Л</w:t>
      </w:r>
      <w:proofErr w:type="gramEnd"/>
      <w:r w:rsidR="00EA5DB2" w:rsidRPr="00835A71">
        <w:rPr>
          <w:color w:val="000000"/>
          <w:sz w:val="28"/>
          <w:szCs w:val="28"/>
        </w:rPr>
        <w:t>енина</w:t>
      </w:r>
      <w:r w:rsidRPr="00835A71">
        <w:rPr>
          <w:color w:val="000000"/>
          <w:sz w:val="28"/>
          <w:szCs w:val="28"/>
        </w:rPr>
        <w:t xml:space="preserve"> – 2</w:t>
      </w:r>
      <w:r w:rsidR="006B75B1" w:rsidRPr="00835A71">
        <w:rPr>
          <w:color w:val="000000"/>
          <w:sz w:val="28"/>
          <w:szCs w:val="28"/>
        </w:rPr>
        <w:t>19</w:t>
      </w:r>
      <w:r w:rsidRPr="00835A71">
        <w:rPr>
          <w:color w:val="000000"/>
          <w:sz w:val="28"/>
          <w:szCs w:val="28"/>
        </w:rPr>
        <w:t xml:space="preserve"> человек.</w:t>
      </w:r>
    </w:p>
    <w:p w:rsidR="002F6B83" w:rsidRPr="00835A71" w:rsidRDefault="002F6B83" w:rsidP="002F6B83">
      <w:pPr>
        <w:pStyle w:val="1"/>
        <w:tabs>
          <w:tab w:val="left" w:pos="540"/>
          <w:tab w:val="left" w:pos="720"/>
        </w:tabs>
        <w:ind w:firstLine="540"/>
        <w:rPr>
          <w:color w:val="000000"/>
        </w:rPr>
      </w:pPr>
      <w:r w:rsidRPr="00835A71">
        <w:rPr>
          <w:color w:val="000000"/>
        </w:rPr>
        <w:t xml:space="preserve">Население достаточно многонационально по своему составу, в поселении проживают граждане </w:t>
      </w:r>
      <w:r w:rsidR="00884676" w:rsidRPr="00835A71">
        <w:rPr>
          <w:color w:val="000000"/>
        </w:rPr>
        <w:t>33</w:t>
      </w:r>
      <w:r w:rsidR="00101D3F" w:rsidRPr="00835A71">
        <w:rPr>
          <w:color w:val="000000"/>
        </w:rPr>
        <w:t>-х</w:t>
      </w:r>
      <w:r w:rsidRPr="00835A71">
        <w:rPr>
          <w:color w:val="000000"/>
        </w:rPr>
        <w:t xml:space="preserve"> национальностей.</w:t>
      </w:r>
    </w:p>
    <w:p w:rsidR="00343579" w:rsidRPr="00835A71" w:rsidRDefault="00343579" w:rsidP="00343579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>Социальная сфера</w:t>
      </w:r>
      <w:r w:rsidRPr="00835A71">
        <w:rPr>
          <w:color w:val="000000"/>
          <w:sz w:val="28"/>
          <w:szCs w:val="28"/>
        </w:rPr>
        <w:t xml:space="preserve"> на территории поселения представлена </w:t>
      </w:r>
      <w:r w:rsidR="00494859">
        <w:rPr>
          <w:color w:val="000000"/>
          <w:sz w:val="28"/>
          <w:szCs w:val="28"/>
        </w:rPr>
        <w:t xml:space="preserve">4 </w:t>
      </w:r>
      <w:r w:rsidRPr="00835A71">
        <w:rPr>
          <w:color w:val="000000"/>
          <w:sz w:val="28"/>
          <w:szCs w:val="28"/>
        </w:rPr>
        <w:t xml:space="preserve">общеобразовательными учреждениями – 3 школы, </w:t>
      </w:r>
      <w:r w:rsidR="00453FE1" w:rsidRPr="00835A71">
        <w:rPr>
          <w:color w:val="000000"/>
          <w:sz w:val="28"/>
          <w:szCs w:val="28"/>
        </w:rPr>
        <w:t>1</w:t>
      </w:r>
      <w:r w:rsidRPr="00835A71">
        <w:rPr>
          <w:color w:val="000000"/>
          <w:sz w:val="28"/>
          <w:szCs w:val="28"/>
        </w:rPr>
        <w:t xml:space="preserve"> детск</w:t>
      </w:r>
      <w:r w:rsidR="00453FE1" w:rsidRPr="00835A71">
        <w:rPr>
          <w:color w:val="000000"/>
          <w:sz w:val="28"/>
          <w:szCs w:val="28"/>
        </w:rPr>
        <w:t>ое</w:t>
      </w:r>
      <w:r w:rsidRPr="00835A71">
        <w:rPr>
          <w:color w:val="000000"/>
          <w:sz w:val="28"/>
          <w:szCs w:val="28"/>
        </w:rPr>
        <w:t xml:space="preserve"> дошкольн</w:t>
      </w:r>
      <w:r w:rsidR="00453FE1" w:rsidRPr="00835A71">
        <w:rPr>
          <w:color w:val="000000"/>
          <w:sz w:val="28"/>
          <w:szCs w:val="28"/>
        </w:rPr>
        <w:t>ое</w:t>
      </w:r>
      <w:r w:rsidRPr="00835A71">
        <w:rPr>
          <w:color w:val="000000"/>
          <w:sz w:val="28"/>
          <w:szCs w:val="28"/>
        </w:rPr>
        <w:t xml:space="preserve"> учреждени</w:t>
      </w:r>
      <w:r w:rsidR="00453FE1" w:rsidRPr="00835A71">
        <w:rPr>
          <w:color w:val="000000"/>
          <w:sz w:val="28"/>
          <w:szCs w:val="28"/>
        </w:rPr>
        <w:t>е</w:t>
      </w:r>
      <w:r w:rsidRPr="00835A71">
        <w:rPr>
          <w:color w:val="000000"/>
          <w:sz w:val="28"/>
          <w:szCs w:val="28"/>
        </w:rPr>
        <w:t xml:space="preserve">, 5 </w:t>
      </w:r>
      <w:proofErr w:type="gramStart"/>
      <w:r w:rsidRPr="00835A71">
        <w:rPr>
          <w:color w:val="000000"/>
          <w:sz w:val="28"/>
          <w:szCs w:val="28"/>
        </w:rPr>
        <w:t>фельдшерско-акушерских</w:t>
      </w:r>
      <w:proofErr w:type="gramEnd"/>
      <w:r w:rsidRPr="00835A71">
        <w:rPr>
          <w:color w:val="000000"/>
          <w:sz w:val="28"/>
          <w:szCs w:val="28"/>
        </w:rPr>
        <w:t xml:space="preserve"> пункта, 2 сельских дома культуры, 2 сельских клуба, 3 библиотеки.</w:t>
      </w:r>
    </w:p>
    <w:p w:rsidR="00343579" w:rsidRPr="00835A71" w:rsidRDefault="00343579" w:rsidP="00EA5DB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43579" w:rsidRPr="00835A71" w:rsidRDefault="00343579" w:rsidP="00343579">
      <w:pPr>
        <w:ind w:firstLine="567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835A71">
        <w:rPr>
          <w:b/>
          <w:color w:val="000000"/>
          <w:sz w:val="28"/>
          <w:szCs w:val="28"/>
          <w:bdr w:val="none" w:sz="0" w:space="0" w:color="auto" w:frame="1"/>
        </w:rPr>
        <w:t>Работа аппарата</w:t>
      </w:r>
    </w:p>
    <w:p w:rsidR="00343579" w:rsidRPr="00835A71" w:rsidRDefault="00343579" w:rsidP="00EA5DB2">
      <w:pPr>
        <w:ind w:firstLine="567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EA5DB2" w:rsidRPr="00835A71" w:rsidRDefault="00EA5DB2" w:rsidP="00EA5DB2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  <w:bdr w:val="none" w:sz="0" w:space="0" w:color="auto" w:frame="1"/>
        </w:rPr>
        <w:t>В основном это жизненные вопросы,  касающиеся улучшения жилищных условий, строительства, материального положения, вопросам землепользования и т.д.</w:t>
      </w:r>
    </w:p>
    <w:p w:rsidR="00127D2F" w:rsidRPr="00835A71" w:rsidRDefault="00EA5DB2" w:rsidP="00EA5DB2">
      <w:pPr>
        <w:tabs>
          <w:tab w:val="left" w:pos="540"/>
          <w:tab w:val="left" w:pos="720"/>
        </w:tabs>
        <w:ind w:firstLine="539"/>
        <w:jc w:val="both"/>
        <w:rPr>
          <w:sz w:val="28"/>
          <w:szCs w:val="28"/>
        </w:rPr>
      </w:pPr>
      <w:r w:rsidRPr="00835A71">
        <w:rPr>
          <w:color w:val="000000"/>
          <w:sz w:val="28"/>
          <w:szCs w:val="28"/>
          <w:shd w:val="clear" w:color="auto" w:fill="FFFFFF"/>
        </w:rPr>
        <w:t xml:space="preserve">За период </w:t>
      </w:r>
      <w:r w:rsidRPr="00835A71">
        <w:rPr>
          <w:sz w:val="28"/>
          <w:szCs w:val="28"/>
          <w:shd w:val="clear" w:color="auto" w:fill="FFFFFF"/>
        </w:rPr>
        <w:t>20</w:t>
      </w:r>
      <w:r w:rsidR="003D7D43" w:rsidRPr="00835A71">
        <w:rPr>
          <w:sz w:val="28"/>
          <w:szCs w:val="28"/>
          <w:shd w:val="clear" w:color="auto" w:fill="FFFFFF"/>
        </w:rPr>
        <w:t>20</w:t>
      </w:r>
      <w:r w:rsidRPr="00835A71">
        <w:rPr>
          <w:sz w:val="28"/>
          <w:szCs w:val="28"/>
          <w:shd w:val="clear" w:color="auto" w:fill="FFFFFF"/>
        </w:rPr>
        <w:t xml:space="preserve"> </w:t>
      </w:r>
      <w:r w:rsidRPr="00835A71">
        <w:rPr>
          <w:color w:val="000000"/>
          <w:sz w:val="28"/>
          <w:szCs w:val="28"/>
          <w:shd w:val="clear" w:color="auto" w:fill="FFFFFF"/>
        </w:rPr>
        <w:t>года работниками администрации в</w:t>
      </w:r>
      <w:r w:rsidR="002F6B83" w:rsidRPr="00835A71">
        <w:rPr>
          <w:sz w:val="28"/>
          <w:szCs w:val="28"/>
        </w:rPr>
        <w:t xml:space="preserve">ыдано </w:t>
      </w:r>
      <w:r w:rsidR="00D40A99" w:rsidRPr="00835A71">
        <w:rPr>
          <w:sz w:val="28"/>
          <w:szCs w:val="28"/>
        </w:rPr>
        <w:t>4253</w:t>
      </w:r>
      <w:r w:rsidR="002F6B83" w:rsidRPr="00835A71">
        <w:rPr>
          <w:color w:val="FF0000"/>
          <w:sz w:val="28"/>
          <w:szCs w:val="28"/>
        </w:rPr>
        <w:t xml:space="preserve"> </w:t>
      </w:r>
      <w:r w:rsidR="002F6B83" w:rsidRPr="00835A71">
        <w:rPr>
          <w:sz w:val="28"/>
          <w:szCs w:val="28"/>
        </w:rPr>
        <w:t>различного рода справок</w:t>
      </w:r>
      <w:r w:rsidR="00D40A99" w:rsidRPr="00835A71">
        <w:rPr>
          <w:sz w:val="28"/>
          <w:szCs w:val="28"/>
        </w:rPr>
        <w:t xml:space="preserve"> (что на 1589 справок больше чем в прошлом году)</w:t>
      </w:r>
      <w:r w:rsidR="002F6B83" w:rsidRPr="00835A71">
        <w:rPr>
          <w:sz w:val="28"/>
          <w:szCs w:val="28"/>
        </w:rPr>
        <w:t>:</w:t>
      </w:r>
    </w:p>
    <w:p w:rsidR="00127D2F" w:rsidRPr="00835A71" w:rsidRDefault="002F6B83" w:rsidP="00AA40B6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- о составе семьи,</w:t>
      </w:r>
    </w:p>
    <w:p w:rsidR="00127D2F" w:rsidRPr="00835A71" w:rsidRDefault="00127D2F" w:rsidP="00AA40B6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-</w:t>
      </w:r>
      <w:r w:rsidR="002F6B83" w:rsidRPr="00835A71">
        <w:rPr>
          <w:sz w:val="28"/>
          <w:szCs w:val="28"/>
        </w:rPr>
        <w:t xml:space="preserve"> о наличии личного подсобного хозяйства,</w:t>
      </w:r>
    </w:p>
    <w:p w:rsidR="002F6B83" w:rsidRPr="00835A71" w:rsidRDefault="00FE01A8" w:rsidP="00AA40B6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</w:t>
      </w:r>
      <w:r w:rsidR="00127D2F" w:rsidRPr="00835A71">
        <w:rPr>
          <w:sz w:val="28"/>
          <w:szCs w:val="28"/>
        </w:rPr>
        <w:t>-</w:t>
      </w:r>
      <w:r w:rsidR="002F6B83" w:rsidRPr="00835A71">
        <w:rPr>
          <w:sz w:val="28"/>
          <w:szCs w:val="28"/>
        </w:rPr>
        <w:t xml:space="preserve"> выписки из похозяйственной книги и лицевого счета;</w:t>
      </w:r>
    </w:p>
    <w:p w:rsidR="002F6B83" w:rsidRPr="00835A71" w:rsidRDefault="002F6B83" w:rsidP="00FE01A8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  <w:bdr w:val="none" w:sz="0" w:space="0" w:color="auto" w:frame="1"/>
        </w:rPr>
        <w:t xml:space="preserve">Главой, заместителем главы и специалистами администрации </w:t>
      </w:r>
      <w:r w:rsidR="0091122D" w:rsidRPr="00835A71">
        <w:rPr>
          <w:color w:val="000000"/>
          <w:sz w:val="28"/>
          <w:szCs w:val="28"/>
          <w:bdr w:val="none" w:sz="0" w:space="0" w:color="auto" w:frame="1"/>
        </w:rPr>
        <w:t>Родниковского</w:t>
      </w:r>
      <w:r w:rsidR="00342EDB" w:rsidRPr="00835A71">
        <w:rPr>
          <w:color w:val="000000"/>
          <w:sz w:val="28"/>
          <w:szCs w:val="28"/>
          <w:bdr w:val="none" w:sz="0" w:space="0" w:color="auto" w:frame="1"/>
        </w:rPr>
        <w:t xml:space="preserve"> сельского</w:t>
      </w:r>
      <w:r w:rsidRPr="00835A71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r w:rsidRPr="00835A71">
        <w:rPr>
          <w:sz w:val="28"/>
          <w:szCs w:val="28"/>
          <w:bdr w:val="none" w:sz="0" w:space="0" w:color="auto" w:frame="1"/>
        </w:rPr>
        <w:t>20</w:t>
      </w:r>
      <w:r w:rsidR="00D40A99" w:rsidRPr="00835A71">
        <w:rPr>
          <w:sz w:val="28"/>
          <w:szCs w:val="28"/>
          <w:bdr w:val="none" w:sz="0" w:space="0" w:color="auto" w:frame="1"/>
        </w:rPr>
        <w:t>20</w:t>
      </w:r>
      <w:r w:rsidRPr="00835A71">
        <w:rPr>
          <w:color w:val="000000"/>
          <w:sz w:val="28"/>
          <w:szCs w:val="28"/>
          <w:bdr w:val="none" w:sz="0" w:space="0" w:color="auto" w:frame="1"/>
        </w:rPr>
        <w:t xml:space="preserve"> год было проведено </w:t>
      </w:r>
      <w:r w:rsidR="0091122D" w:rsidRPr="00835A71">
        <w:rPr>
          <w:sz w:val="28"/>
          <w:szCs w:val="28"/>
          <w:bdr w:val="none" w:sz="0" w:space="0" w:color="auto" w:frame="1"/>
        </w:rPr>
        <w:t>1</w:t>
      </w:r>
      <w:r w:rsidR="00D40A99" w:rsidRPr="00835A71">
        <w:rPr>
          <w:sz w:val="28"/>
          <w:szCs w:val="28"/>
          <w:bdr w:val="none" w:sz="0" w:space="0" w:color="auto" w:frame="1"/>
        </w:rPr>
        <w:t>2</w:t>
      </w:r>
      <w:r w:rsidR="0091122D" w:rsidRPr="00835A71">
        <w:rPr>
          <w:sz w:val="28"/>
          <w:szCs w:val="28"/>
          <w:bdr w:val="none" w:sz="0" w:space="0" w:color="auto" w:frame="1"/>
        </w:rPr>
        <w:t xml:space="preserve"> </w:t>
      </w:r>
      <w:r w:rsidR="0091122D" w:rsidRPr="00835A71">
        <w:rPr>
          <w:color w:val="000000"/>
          <w:sz w:val="28"/>
          <w:szCs w:val="28"/>
          <w:bdr w:val="none" w:sz="0" w:space="0" w:color="auto" w:frame="1"/>
        </w:rPr>
        <w:t xml:space="preserve">сходов граждан и </w:t>
      </w:r>
      <w:r w:rsidRPr="00835A71">
        <w:rPr>
          <w:color w:val="000000"/>
          <w:sz w:val="28"/>
          <w:szCs w:val="28"/>
          <w:bdr w:val="none" w:sz="0" w:space="0" w:color="auto" w:frame="1"/>
        </w:rPr>
        <w:t xml:space="preserve">более </w:t>
      </w:r>
      <w:r w:rsidR="00D40A99" w:rsidRPr="00835A71">
        <w:rPr>
          <w:sz w:val="28"/>
          <w:szCs w:val="28"/>
          <w:bdr w:val="none" w:sz="0" w:space="0" w:color="auto" w:frame="1"/>
        </w:rPr>
        <w:t>60</w:t>
      </w:r>
      <w:r w:rsidRPr="00835A71">
        <w:rPr>
          <w:color w:val="000000"/>
          <w:sz w:val="28"/>
          <w:szCs w:val="28"/>
          <w:bdr w:val="none" w:sz="0" w:space="0" w:color="auto" w:frame="1"/>
        </w:rPr>
        <w:t xml:space="preserve"> встреч с жителями поселения</w:t>
      </w:r>
    </w:p>
    <w:p w:rsidR="00E64FD2" w:rsidRPr="00835A71" w:rsidRDefault="00E64FD2" w:rsidP="00E64FD2">
      <w:pPr>
        <w:shd w:val="clear" w:color="auto" w:fill="FFFFFF"/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35A71">
        <w:rPr>
          <w:color w:val="000000"/>
          <w:sz w:val="28"/>
          <w:szCs w:val="28"/>
          <w:bdr w:val="none" w:sz="0" w:space="0" w:color="auto" w:frame="1"/>
        </w:rPr>
        <w:t xml:space="preserve">В рамках </w:t>
      </w:r>
      <w:r w:rsidRPr="00835A71">
        <w:rPr>
          <w:b/>
          <w:color w:val="000000"/>
          <w:sz w:val="28"/>
          <w:szCs w:val="28"/>
          <w:bdr w:val="none" w:sz="0" w:space="0" w:color="auto" w:frame="1"/>
        </w:rPr>
        <w:t>нормотворческой деятельности</w:t>
      </w:r>
      <w:r w:rsidRPr="00835A71">
        <w:rPr>
          <w:color w:val="000000"/>
          <w:sz w:val="28"/>
          <w:szCs w:val="28"/>
          <w:bdr w:val="none" w:sz="0" w:space="0" w:color="auto" w:frame="1"/>
        </w:rPr>
        <w:t xml:space="preserve"> за отчетный период принято </w:t>
      </w:r>
      <w:r w:rsidR="006A3D77" w:rsidRPr="00835A71">
        <w:rPr>
          <w:sz w:val="28"/>
          <w:szCs w:val="28"/>
          <w:bdr w:val="none" w:sz="0" w:space="0" w:color="auto" w:frame="1"/>
        </w:rPr>
        <w:t>294</w:t>
      </w:r>
      <w:r w:rsidR="00572819" w:rsidRPr="00835A71">
        <w:rPr>
          <w:sz w:val="28"/>
          <w:szCs w:val="28"/>
          <w:bdr w:val="none" w:sz="0" w:space="0" w:color="auto" w:frame="1"/>
        </w:rPr>
        <w:t xml:space="preserve"> </w:t>
      </w:r>
      <w:r w:rsidRPr="00835A71">
        <w:rPr>
          <w:sz w:val="28"/>
          <w:szCs w:val="28"/>
          <w:bdr w:val="none" w:sz="0" w:space="0" w:color="auto" w:frame="1"/>
        </w:rPr>
        <w:t>постановлени</w:t>
      </w:r>
      <w:r w:rsidR="00FE01A8" w:rsidRPr="00835A71">
        <w:rPr>
          <w:sz w:val="28"/>
          <w:szCs w:val="28"/>
          <w:bdr w:val="none" w:sz="0" w:space="0" w:color="auto" w:frame="1"/>
        </w:rPr>
        <w:t>я</w:t>
      </w:r>
      <w:r w:rsidR="00B83BCE" w:rsidRPr="00835A71">
        <w:rPr>
          <w:sz w:val="28"/>
          <w:szCs w:val="28"/>
          <w:bdr w:val="none" w:sz="0" w:space="0" w:color="auto" w:frame="1"/>
        </w:rPr>
        <w:t xml:space="preserve">, из них </w:t>
      </w:r>
      <w:r w:rsidR="008853BB" w:rsidRPr="00835A71">
        <w:rPr>
          <w:sz w:val="28"/>
          <w:szCs w:val="28"/>
          <w:bdr w:val="none" w:sz="0" w:space="0" w:color="auto" w:frame="1"/>
        </w:rPr>
        <w:t xml:space="preserve">31 </w:t>
      </w:r>
      <w:r w:rsidR="00B83BCE" w:rsidRPr="00835A71">
        <w:rPr>
          <w:sz w:val="28"/>
          <w:szCs w:val="28"/>
          <w:bdr w:val="none" w:sz="0" w:space="0" w:color="auto" w:frame="1"/>
        </w:rPr>
        <w:t>нормативн</w:t>
      </w:r>
      <w:proofErr w:type="gramStart"/>
      <w:r w:rsidR="00FE01A8" w:rsidRPr="00835A71">
        <w:rPr>
          <w:sz w:val="28"/>
          <w:szCs w:val="28"/>
          <w:bdr w:val="none" w:sz="0" w:space="0" w:color="auto" w:frame="1"/>
        </w:rPr>
        <w:t>о-</w:t>
      </w:r>
      <w:proofErr w:type="gramEnd"/>
      <w:r w:rsidR="00B83BCE" w:rsidRPr="00835A71">
        <w:rPr>
          <w:sz w:val="28"/>
          <w:szCs w:val="28"/>
          <w:bdr w:val="none" w:sz="0" w:space="0" w:color="auto" w:frame="1"/>
        </w:rPr>
        <w:t xml:space="preserve"> правовых акт</w:t>
      </w:r>
      <w:r w:rsidR="00127D2F" w:rsidRPr="00835A71">
        <w:rPr>
          <w:sz w:val="28"/>
          <w:szCs w:val="28"/>
          <w:bdr w:val="none" w:sz="0" w:space="0" w:color="auto" w:frame="1"/>
        </w:rPr>
        <w:t>а</w:t>
      </w:r>
      <w:r w:rsidR="00342EDB" w:rsidRPr="00835A71">
        <w:rPr>
          <w:sz w:val="28"/>
          <w:szCs w:val="28"/>
          <w:bdr w:val="none" w:sz="0" w:space="0" w:color="auto" w:frame="1"/>
        </w:rPr>
        <w:t xml:space="preserve">, </w:t>
      </w:r>
      <w:r w:rsidR="003F17E4" w:rsidRPr="00835A71">
        <w:rPr>
          <w:sz w:val="28"/>
          <w:szCs w:val="28"/>
          <w:bdr w:val="none" w:sz="0" w:space="0" w:color="auto" w:frame="1"/>
        </w:rPr>
        <w:t>12</w:t>
      </w:r>
      <w:r w:rsidR="006A3D77" w:rsidRPr="00835A71">
        <w:rPr>
          <w:sz w:val="28"/>
          <w:szCs w:val="28"/>
          <w:bdr w:val="none" w:sz="0" w:space="0" w:color="auto" w:frame="1"/>
        </w:rPr>
        <w:t>4</w:t>
      </w:r>
      <w:r w:rsidRPr="00835A71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835A71">
        <w:rPr>
          <w:color w:val="000000"/>
          <w:sz w:val="28"/>
          <w:szCs w:val="28"/>
          <w:bdr w:val="none" w:sz="0" w:space="0" w:color="auto" w:frame="1"/>
        </w:rPr>
        <w:t>распоряжений по основной деятельности.</w:t>
      </w:r>
    </w:p>
    <w:p w:rsidR="00302966" w:rsidRDefault="004535FE" w:rsidP="00371A73">
      <w:pPr>
        <w:ind w:firstLine="54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Большая работа проведена администрацией в период ограничительных мер связанных с </w:t>
      </w:r>
      <w:r>
        <w:rPr>
          <w:sz w:val="28"/>
          <w:szCs w:val="28"/>
          <w:lang w:val="en-US"/>
        </w:rPr>
        <w:t>COVID</w:t>
      </w:r>
      <w:r w:rsidRPr="004535FE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  <w:r w:rsidRPr="004535FE">
        <w:rPr>
          <w:color w:val="262626"/>
          <w:sz w:val="28"/>
          <w:szCs w:val="28"/>
          <w:shd w:val="clear" w:color="auto" w:fill="FFFFFF"/>
        </w:rPr>
        <w:t xml:space="preserve">оказывалось полное содействие представителям </w:t>
      </w:r>
      <w:proofErr w:type="spellStart"/>
      <w:r w:rsidRPr="004535FE">
        <w:rPr>
          <w:color w:val="262626"/>
          <w:sz w:val="28"/>
          <w:szCs w:val="28"/>
          <w:shd w:val="clear" w:color="auto" w:fill="FFFFFF"/>
        </w:rPr>
        <w:lastRenderedPageBreak/>
        <w:t>Роспортебнадзора</w:t>
      </w:r>
      <w:proofErr w:type="spellEnd"/>
      <w:r w:rsidRPr="004535FE">
        <w:rPr>
          <w:color w:val="262626"/>
          <w:sz w:val="28"/>
          <w:szCs w:val="28"/>
          <w:shd w:val="clear" w:color="auto" w:fill="FFFFFF"/>
        </w:rPr>
        <w:t xml:space="preserve"> и МВД в определении местонахождения граждан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  <w:r w:rsidRPr="004535FE">
        <w:rPr>
          <w:color w:val="262626"/>
          <w:sz w:val="28"/>
          <w:szCs w:val="28"/>
          <w:shd w:val="clear" w:color="auto" w:fill="FFFFFF"/>
        </w:rPr>
        <w:t>вернувшихся из заграницы, но не соблюдающих режим самоизоляции</w:t>
      </w:r>
      <w:r w:rsidR="00C71F71">
        <w:rPr>
          <w:color w:val="262626"/>
          <w:sz w:val="28"/>
          <w:szCs w:val="28"/>
          <w:shd w:val="clear" w:color="auto" w:fill="FFFFFF"/>
        </w:rPr>
        <w:t>.</w:t>
      </w:r>
    </w:p>
    <w:p w:rsidR="00C71F71" w:rsidRDefault="00C71F71" w:rsidP="00371A73">
      <w:pPr>
        <w:ind w:firstLine="540"/>
        <w:jc w:val="both"/>
        <w:rPr>
          <w:color w:val="262626"/>
          <w:sz w:val="28"/>
          <w:szCs w:val="28"/>
          <w:shd w:val="clear" w:color="auto" w:fill="FFFFFF"/>
        </w:rPr>
      </w:pPr>
      <w:proofErr w:type="gramStart"/>
      <w:r>
        <w:rPr>
          <w:color w:val="262626"/>
          <w:sz w:val="28"/>
          <w:szCs w:val="28"/>
          <w:shd w:val="clear" w:color="auto" w:fill="FFFFFF"/>
        </w:rPr>
        <w:t>Предприятиям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 осуществляющим деятельность первой жизненной необходимости и жителям выдавались специальные пропуска для возможности передвижения.</w:t>
      </w:r>
    </w:p>
    <w:p w:rsidR="00C71F71" w:rsidRDefault="00C71F71" w:rsidP="00371A73">
      <w:pPr>
        <w:ind w:firstLine="54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Жителям поселения оказывалась помощь в доставке продуктовых наборов, приобретению и доставке лекарственных препаратов.</w:t>
      </w:r>
    </w:p>
    <w:p w:rsidR="00371A73" w:rsidRPr="00C71F71" w:rsidRDefault="009C030A" w:rsidP="00371A73">
      <w:pPr>
        <w:ind w:firstLine="540"/>
        <w:jc w:val="both"/>
        <w:rPr>
          <w:sz w:val="26"/>
          <w:szCs w:val="26"/>
        </w:rPr>
      </w:pPr>
      <w:r w:rsidRPr="00835A71">
        <w:rPr>
          <w:sz w:val="28"/>
          <w:szCs w:val="28"/>
        </w:rPr>
        <w:t xml:space="preserve">В целях реализации полномочий в сфере </w:t>
      </w:r>
      <w:r w:rsidRPr="00835A71">
        <w:rPr>
          <w:b/>
          <w:sz w:val="28"/>
          <w:szCs w:val="28"/>
        </w:rPr>
        <w:t xml:space="preserve">административных правоотношений </w:t>
      </w:r>
      <w:r w:rsidRPr="00835A71">
        <w:rPr>
          <w:sz w:val="28"/>
          <w:szCs w:val="28"/>
        </w:rPr>
        <w:t>в администрации поселения продолжает ра</w:t>
      </w:r>
      <w:r w:rsidR="00E64FD2" w:rsidRPr="00835A71">
        <w:rPr>
          <w:sz w:val="28"/>
          <w:szCs w:val="28"/>
        </w:rPr>
        <w:t xml:space="preserve">ботать административная комиссия, которой </w:t>
      </w:r>
      <w:r w:rsidRPr="00835A71">
        <w:rPr>
          <w:sz w:val="28"/>
          <w:szCs w:val="28"/>
        </w:rPr>
        <w:t>за период 20</w:t>
      </w:r>
      <w:r w:rsidR="008D01DB" w:rsidRPr="00835A71">
        <w:rPr>
          <w:sz w:val="28"/>
          <w:szCs w:val="28"/>
        </w:rPr>
        <w:t>20</w:t>
      </w:r>
      <w:r w:rsidRPr="00835A71">
        <w:rPr>
          <w:color w:val="FF0000"/>
          <w:sz w:val="28"/>
          <w:szCs w:val="28"/>
        </w:rPr>
        <w:t xml:space="preserve"> </w:t>
      </w:r>
      <w:r w:rsidRPr="00835A71">
        <w:rPr>
          <w:sz w:val="28"/>
          <w:szCs w:val="28"/>
        </w:rPr>
        <w:t xml:space="preserve">года выписано </w:t>
      </w:r>
      <w:r w:rsidR="008D01DB" w:rsidRPr="00835A71">
        <w:rPr>
          <w:sz w:val="28"/>
          <w:szCs w:val="28"/>
        </w:rPr>
        <w:t>90</w:t>
      </w:r>
      <w:r w:rsidRPr="00835A71">
        <w:rPr>
          <w:sz w:val="28"/>
          <w:szCs w:val="28"/>
        </w:rPr>
        <w:t xml:space="preserve"> предписаний, </w:t>
      </w:r>
      <w:r w:rsidR="00A61453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>рассмотрен</w:t>
      </w:r>
      <w:r w:rsidR="008860EC" w:rsidRPr="00835A71">
        <w:rPr>
          <w:sz w:val="28"/>
          <w:szCs w:val="28"/>
        </w:rPr>
        <w:t>о</w:t>
      </w:r>
      <w:r w:rsidRPr="00835A71">
        <w:rPr>
          <w:sz w:val="28"/>
          <w:szCs w:val="28"/>
        </w:rPr>
        <w:t xml:space="preserve"> </w:t>
      </w:r>
      <w:r w:rsidR="008D01DB" w:rsidRPr="00835A71">
        <w:rPr>
          <w:sz w:val="28"/>
          <w:szCs w:val="28"/>
        </w:rPr>
        <w:t>1</w:t>
      </w:r>
      <w:r w:rsidR="008860EC" w:rsidRPr="00835A71">
        <w:rPr>
          <w:sz w:val="28"/>
          <w:szCs w:val="28"/>
        </w:rPr>
        <w:t>6</w:t>
      </w:r>
      <w:r w:rsidR="00E81217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>протокол</w:t>
      </w:r>
      <w:r w:rsidR="008860EC" w:rsidRPr="00835A71">
        <w:rPr>
          <w:sz w:val="28"/>
          <w:szCs w:val="28"/>
        </w:rPr>
        <w:t>ов</w:t>
      </w:r>
      <w:r w:rsidRPr="00835A71">
        <w:rPr>
          <w:sz w:val="28"/>
          <w:szCs w:val="28"/>
        </w:rPr>
        <w:t xml:space="preserve">, по которым взыскано штрафов на общую </w:t>
      </w:r>
      <w:r w:rsidRPr="00C71F71">
        <w:rPr>
          <w:sz w:val="26"/>
          <w:szCs w:val="26"/>
        </w:rPr>
        <w:t xml:space="preserve">сумму </w:t>
      </w:r>
      <w:r w:rsidR="008860EC" w:rsidRPr="00C71F71">
        <w:rPr>
          <w:sz w:val="26"/>
          <w:szCs w:val="26"/>
        </w:rPr>
        <w:t>9 00</w:t>
      </w:r>
      <w:r w:rsidRPr="00C71F71">
        <w:rPr>
          <w:sz w:val="26"/>
          <w:szCs w:val="26"/>
        </w:rPr>
        <w:t xml:space="preserve">0 рублей. Большую часть составили протоколы, составленные за нарушение правил благоустройства поселения (статья 3.2,  статья </w:t>
      </w:r>
      <w:r w:rsidR="008D01DB" w:rsidRPr="00C71F71">
        <w:rPr>
          <w:sz w:val="26"/>
          <w:szCs w:val="26"/>
        </w:rPr>
        <w:t>7.15</w:t>
      </w:r>
      <w:r w:rsidR="008860EC" w:rsidRPr="00C71F71">
        <w:rPr>
          <w:sz w:val="26"/>
          <w:szCs w:val="26"/>
        </w:rPr>
        <w:t>,</w:t>
      </w:r>
      <w:r w:rsidRPr="00C71F71">
        <w:rPr>
          <w:sz w:val="26"/>
          <w:szCs w:val="26"/>
        </w:rPr>
        <w:t xml:space="preserve"> статья </w:t>
      </w:r>
      <w:r w:rsidR="008860EC" w:rsidRPr="00C71F71">
        <w:rPr>
          <w:sz w:val="26"/>
          <w:szCs w:val="26"/>
        </w:rPr>
        <w:t>2.5.1</w:t>
      </w:r>
      <w:r w:rsidRPr="00C71F71">
        <w:rPr>
          <w:sz w:val="26"/>
          <w:szCs w:val="26"/>
        </w:rPr>
        <w:t>)</w:t>
      </w:r>
      <w:r w:rsidR="00371A73" w:rsidRPr="00C71F71">
        <w:rPr>
          <w:rFonts w:ascii="Arial" w:hAnsi="Arial" w:cs="Arial"/>
          <w:sz w:val="26"/>
          <w:szCs w:val="26"/>
        </w:rPr>
        <w:t xml:space="preserve">, </w:t>
      </w:r>
      <w:r w:rsidR="00E81217" w:rsidRPr="00C71F71">
        <w:rPr>
          <w:rFonts w:ascii="Arial" w:hAnsi="Arial" w:cs="Arial"/>
          <w:sz w:val="26"/>
          <w:szCs w:val="26"/>
        </w:rPr>
        <w:t xml:space="preserve"> </w:t>
      </w:r>
      <w:r w:rsidR="00E81217" w:rsidRPr="00C71F71">
        <w:rPr>
          <w:sz w:val="26"/>
          <w:szCs w:val="26"/>
        </w:rPr>
        <w:t xml:space="preserve">кроме этого </w:t>
      </w:r>
      <w:r w:rsidR="008860EC" w:rsidRPr="00C71F71">
        <w:rPr>
          <w:sz w:val="26"/>
          <w:szCs w:val="26"/>
        </w:rPr>
        <w:t>10</w:t>
      </w:r>
      <w:r w:rsidR="00E81217" w:rsidRPr="00C71F71">
        <w:rPr>
          <w:sz w:val="26"/>
          <w:szCs w:val="26"/>
        </w:rPr>
        <w:t xml:space="preserve"> дел направлено в Управление Федеральной службы судебных приставов для принудительного взыскания</w:t>
      </w:r>
      <w:r w:rsidR="0068089E" w:rsidRPr="00C71F71">
        <w:rPr>
          <w:sz w:val="26"/>
          <w:szCs w:val="26"/>
        </w:rPr>
        <w:t>.</w:t>
      </w:r>
    </w:p>
    <w:p w:rsidR="00E64FD2" w:rsidRPr="00C71F71" w:rsidRDefault="00E64FD2" w:rsidP="005D4CDA">
      <w:pPr>
        <w:ind w:firstLine="54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C71F71">
        <w:rPr>
          <w:color w:val="000000"/>
          <w:sz w:val="26"/>
          <w:szCs w:val="26"/>
          <w:bdr w:val="none" w:sz="0" w:space="0" w:color="auto" w:frame="1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</w:t>
      </w:r>
      <w:r w:rsidR="00BB0FD0" w:rsidRPr="00C71F71">
        <w:rPr>
          <w:color w:val="000000"/>
          <w:sz w:val="26"/>
          <w:szCs w:val="26"/>
          <w:bdr w:val="none" w:sz="0" w:space="0" w:color="auto" w:frame="1"/>
        </w:rPr>
        <w:t xml:space="preserve">ы и сотрудников администрации. </w:t>
      </w:r>
      <w:r w:rsidRPr="00C71F71">
        <w:rPr>
          <w:color w:val="000000"/>
          <w:sz w:val="26"/>
          <w:szCs w:val="26"/>
          <w:bdr w:val="none" w:sz="0" w:space="0" w:color="auto" w:frame="1"/>
        </w:rPr>
        <w:t xml:space="preserve">Проводится регулярное информирование населения об актуальных событиях и мероприятиях в поселении. </w:t>
      </w:r>
    </w:p>
    <w:p w:rsidR="002F6B83" w:rsidRPr="00C71F71" w:rsidRDefault="00BB0FD0" w:rsidP="005D4CDA">
      <w:pPr>
        <w:tabs>
          <w:tab w:val="left" w:pos="567"/>
        </w:tabs>
        <w:ind w:firstLine="540"/>
        <w:jc w:val="both"/>
        <w:rPr>
          <w:rFonts w:ascii="Tahoma" w:hAnsi="Tahoma" w:cs="Tahoma"/>
          <w:sz w:val="26"/>
          <w:szCs w:val="26"/>
        </w:rPr>
      </w:pPr>
      <w:r w:rsidRPr="00C71F71">
        <w:rPr>
          <w:sz w:val="26"/>
          <w:szCs w:val="26"/>
          <w:bdr w:val="none" w:sz="0" w:space="0" w:color="auto" w:frame="1"/>
        </w:rPr>
        <w:t>Для удобства</w:t>
      </w:r>
      <w:r w:rsidR="002F6B83" w:rsidRPr="00C71F71">
        <w:rPr>
          <w:sz w:val="26"/>
          <w:szCs w:val="26"/>
          <w:bdr w:val="none" w:sz="0" w:space="0" w:color="auto" w:frame="1"/>
        </w:rPr>
        <w:t xml:space="preserve"> жителей, на территории поселения</w:t>
      </w:r>
      <w:r w:rsidR="00FF0AAA" w:rsidRPr="00C71F71">
        <w:rPr>
          <w:sz w:val="26"/>
          <w:szCs w:val="26"/>
          <w:bdr w:val="none" w:sz="0" w:space="0" w:color="auto" w:frame="1"/>
        </w:rPr>
        <w:t xml:space="preserve"> организован приём специалистом Многофункционального центра, где можно </w:t>
      </w:r>
      <w:r w:rsidR="002F6B83" w:rsidRPr="00C71F71">
        <w:rPr>
          <w:sz w:val="26"/>
          <w:szCs w:val="26"/>
          <w:bdr w:val="none" w:sz="0" w:space="0" w:color="auto" w:frame="1"/>
        </w:rPr>
        <w:t xml:space="preserve"> </w:t>
      </w:r>
      <w:r w:rsidR="00D16077" w:rsidRPr="00C71F71">
        <w:rPr>
          <w:sz w:val="26"/>
          <w:szCs w:val="26"/>
          <w:bdr w:val="none" w:sz="0" w:space="0" w:color="auto" w:frame="1"/>
        </w:rPr>
        <w:t>подать заявление на предоставление государственных услуг, оказываемых  различными службами Белореченского района.</w:t>
      </w:r>
    </w:p>
    <w:p w:rsidR="00583207" w:rsidRPr="00835A71" w:rsidRDefault="005D4CDA" w:rsidP="002F6AE0">
      <w:pPr>
        <w:ind w:firstLine="540"/>
        <w:jc w:val="both"/>
        <w:rPr>
          <w:sz w:val="28"/>
          <w:szCs w:val="28"/>
        </w:rPr>
      </w:pPr>
      <w:r w:rsidRPr="00835A71">
        <w:rPr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</w:t>
      </w:r>
      <w:r w:rsidRPr="00835A71">
        <w:rPr>
          <w:b/>
          <w:sz w:val="28"/>
          <w:szCs w:val="28"/>
          <w:bdr w:val="none" w:sz="0" w:space="0" w:color="auto" w:frame="1"/>
        </w:rPr>
        <w:t>воинского учета</w:t>
      </w:r>
      <w:r w:rsidRPr="00835A71">
        <w:rPr>
          <w:sz w:val="28"/>
          <w:szCs w:val="28"/>
          <w:bdr w:val="none" w:sz="0" w:space="0" w:color="auto" w:frame="1"/>
        </w:rPr>
        <w:t xml:space="preserve"> в соответствии с требованиями закона РФ «О воинской обязанности и военной службе». </w:t>
      </w:r>
      <w:r w:rsidRPr="00835A71">
        <w:rPr>
          <w:sz w:val="28"/>
          <w:szCs w:val="28"/>
        </w:rPr>
        <w:t xml:space="preserve">На воинском учете состоит </w:t>
      </w:r>
      <w:r w:rsidR="00E819B2" w:rsidRPr="00835A71">
        <w:rPr>
          <w:b/>
          <w:sz w:val="28"/>
          <w:szCs w:val="28"/>
        </w:rPr>
        <w:t>1</w:t>
      </w:r>
      <w:r w:rsidR="009F45C7" w:rsidRPr="00835A71">
        <w:rPr>
          <w:b/>
          <w:sz w:val="28"/>
          <w:szCs w:val="28"/>
        </w:rPr>
        <w:t>467</w:t>
      </w:r>
      <w:r w:rsidR="0056525A" w:rsidRPr="00835A71">
        <w:rPr>
          <w:b/>
          <w:sz w:val="28"/>
          <w:szCs w:val="28"/>
        </w:rPr>
        <w:t xml:space="preserve"> </w:t>
      </w:r>
      <w:r w:rsidRPr="00835A71">
        <w:rPr>
          <w:sz w:val="28"/>
          <w:szCs w:val="28"/>
        </w:rPr>
        <w:t xml:space="preserve">военнообязанных граждан. В списках призывной комиссии в военкомате состояло </w:t>
      </w:r>
      <w:r w:rsidR="009F45C7" w:rsidRPr="00835A71">
        <w:rPr>
          <w:b/>
          <w:sz w:val="28"/>
          <w:szCs w:val="28"/>
        </w:rPr>
        <w:t>82</w:t>
      </w:r>
      <w:r w:rsidR="0056525A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>призывник</w:t>
      </w:r>
      <w:r w:rsidR="009F45C7" w:rsidRPr="00835A71">
        <w:rPr>
          <w:sz w:val="28"/>
          <w:szCs w:val="28"/>
        </w:rPr>
        <w:t>а</w:t>
      </w:r>
      <w:r w:rsidRPr="00835A71">
        <w:rPr>
          <w:sz w:val="28"/>
          <w:szCs w:val="28"/>
        </w:rPr>
        <w:t xml:space="preserve">, из числа которых </w:t>
      </w:r>
      <w:r w:rsidR="009F45C7" w:rsidRPr="00835A71">
        <w:rPr>
          <w:b/>
          <w:sz w:val="28"/>
          <w:szCs w:val="28"/>
        </w:rPr>
        <w:t>44</w:t>
      </w:r>
      <w:r w:rsidRPr="00835A71">
        <w:rPr>
          <w:sz w:val="28"/>
          <w:szCs w:val="28"/>
        </w:rPr>
        <w:t xml:space="preserve"> ушли в армию, </w:t>
      </w:r>
      <w:r w:rsidR="00583207" w:rsidRPr="00835A71">
        <w:rPr>
          <w:b/>
          <w:sz w:val="28"/>
          <w:szCs w:val="28"/>
        </w:rPr>
        <w:t>2</w:t>
      </w:r>
      <w:r w:rsidR="009F45C7" w:rsidRPr="00835A71">
        <w:rPr>
          <w:b/>
          <w:sz w:val="28"/>
          <w:szCs w:val="28"/>
        </w:rPr>
        <w:t>2</w:t>
      </w:r>
      <w:r w:rsidR="00F72175" w:rsidRPr="00835A71">
        <w:rPr>
          <w:sz w:val="28"/>
          <w:szCs w:val="28"/>
        </w:rPr>
        <w:t xml:space="preserve"> получили военные билеты.</w:t>
      </w:r>
      <w:r w:rsidRPr="00835A71">
        <w:rPr>
          <w:sz w:val="28"/>
          <w:szCs w:val="28"/>
        </w:rPr>
        <w:t xml:space="preserve"> </w:t>
      </w:r>
    </w:p>
    <w:p w:rsidR="005D4CDA" w:rsidRPr="00835A71" w:rsidRDefault="005D4CDA" w:rsidP="002F6AE0">
      <w:pPr>
        <w:ind w:firstLine="540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На контроле осталось </w:t>
      </w:r>
      <w:r w:rsidR="00A61453" w:rsidRPr="00835A71">
        <w:rPr>
          <w:b/>
          <w:sz w:val="28"/>
          <w:szCs w:val="28"/>
        </w:rPr>
        <w:t>1</w:t>
      </w:r>
      <w:r w:rsidR="009F45C7" w:rsidRPr="00835A71">
        <w:rPr>
          <w:b/>
          <w:sz w:val="28"/>
          <w:szCs w:val="28"/>
        </w:rPr>
        <w:t>6</w:t>
      </w:r>
      <w:r w:rsidR="00A61453" w:rsidRPr="00835A71">
        <w:rPr>
          <w:sz w:val="28"/>
          <w:szCs w:val="28"/>
        </w:rPr>
        <w:t xml:space="preserve"> </w:t>
      </w:r>
      <w:r w:rsidR="00583207" w:rsidRPr="00835A71">
        <w:rPr>
          <w:sz w:val="28"/>
          <w:szCs w:val="28"/>
        </w:rPr>
        <w:t>человек</w:t>
      </w:r>
      <w:r w:rsidR="00F72175" w:rsidRPr="00835A71">
        <w:rPr>
          <w:sz w:val="28"/>
          <w:szCs w:val="28"/>
        </w:rPr>
        <w:t>. Постоянно</w:t>
      </w:r>
      <w:r w:rsidRPr="00835A71">
        <w:rPr>
          <w:sz w:val="28"/>
          <w:szCs w:val="28"/>
        </w:rPr>
        <w:t xml:space="preserve"> проводились рейды, в результате которых </w:t>
      </w:r>
      <w:r w:rsidR="00767AB2" w:rsidRPr="00835A71">
        <w:rPr>
          <w:sz w:val="28"/>
          <w:szCs w:val="28"/>
        </w:rPr>
        <w:t>велась разъяснительная и профилактическая работа</w:t>
      </w:r>
      <w:r w:rsidRPr="00835A71">
        <w:rPr>
          <w:sz w:val="28"/>
          <w:szCs w:val="28"/>
        </w:rPr>
        <w:t>.</w:t>
      </w:r>
      <w:r w:rsidR="00767AB2" w:rsidRPr="00835A71">
        <w:rPr>
          <w:sz w:val="28"/>
          <w:szCs w:val="28"/>
        </w:rPr>
        <w:t xml:space="preserve"> </w:t>
      </w:r>
    </w:p>
    <w:p w:rsidR="002F6B83" w:rsidRPr="00C71F71" w:rsidRDefault="002F6B83" w:rsidP="002F6AE0">
      <w:pPr>
        <w:ind w:firstLine="539"/>
        <w:jc w:val="both"/>
        <w:rPr>
          <w:color w:val="000000"/>
          <w:sz w:val="26"/>
          <w:szCs w:val="26"/>
        </w:rPr>
      </w:pPr>
      <w:r w:rsidRPr="00835A71">
        <w:rPr>
          <w:color w:val="000000"/>
          <w:sz w:val="28"/>
          <w:szCs w:val="28"/>
          <w:shd w:val="clear" w:color="auto" w:fill="FFFFFF"/>
        </w:rPr>
        <w:t xml:space="preserve">Важную часть деятельности местной администрации составляет работа, </w:t>
      </w:r>
      <w:r w:rsidRPr="00C71F71">
        <w:rPr>
          <w:color w:val="000000"/>
          <w:sz w:val="26"/>
          <w:szCs w:val="26"/>
          <w:shd w:val="clear" w:color="auto" w:fill="FFFFFF"/>
        </w:rPr>
        <w:t>связанная с обращениями граждан.</w:t>
      </w:r>
      <w:r w:rsidRPr="00C71F71">
        <w:rPr>
          <w:color w:val="000000"/>
          <w:sz w:val="26"/>
          <w:szCs w:val="26"/>
        </w:rPr>
        <w:t xml:space="preserve"> Работа по рассмотрению обращений граждан в администрации организована в соответствии с Федеральным законом от 02.05.2006 № 59-ФЗ «О порядке рассмотрения обращений</w:t>
      </w:r>
      <w:r w:rsidR="006773CF" w:rsidRPr="00C71F71">
        <w:rPr>
          <w:color w:val="000000"/>
          <w:sz w:val="26"/>
          <w:szCs w:val="26"/>
        </w:rPr>
        <w:t xml:space="preserve"> граждан Российской Федерации»,</w:t>
      </w:r>
      <w:r w:rsidRPr="00C71F71">
        <w:rPr>
          <w:color w:val="000000"/>
          <w:sz w:val="26"/>
          <w:szCs w:val="26"/>
        </w:rPr>
        <w:t xml:space="preserve"> и нормативными актами утвержденными администрацией поселения.</w:t>
      </w:r>
    </w:p>
    <w:p w:rsidR="002F6B83" w:rsidRPr="00C71F71" w:rsidRDefault="002F6B83" w:rsidP="002F6B83">
      <w:pPr>
        <w:pStyle w:val="a3"/>
        <w:tabs>
          <w:tab w:val="left" w:pos="540"/>
          <w:tab w:val="left" w:pos="720"/>
        </w:tabs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C71F71">
        <w:rPr>
          <w:rFonts w:ascii="Times New Roman" w:hAnsi="Times New Roman"/>
          <w:color w:val="000000"/>
          <w:sz w:val="26"/>
          <w:szCs w:val="26"/>
        </w:rPr>
        <w:t xml:space="preserve">За отчетный период в администрацию поступило </w:t>
      </w:r>
      <w:r w:rsidR="00D40A99" w:rsidRPr="00C71F71">
        <w:rPr>
          <w:rFonts w:ascii="Times New Roman" w:hAnsi="Times New Roman"/>
          <w:color w:val="000000"/>
          <w:sz w:val="26"/>
          <w:szCs w:val="26"/>
        </w:rPr>
        <w:t>46</w:t>
      </w:r>
      <w:r w:rsidR="00872D88" w:rsidRPr="00C71F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1F71">
        <w:rPr>
          <w:rFonts w:ascii="Times New Roman" w:hAnsi="Times New Roman"/>
          <w:color w:val="000000"/>
          <w:sz w:val="26"/>
          <w:szCs w:val="26"/>
        </w:rPr>
        <w:t>письменных</w:t>
      </w:r>
      <w:r w:rsidRPr="0083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66" w:rsidRPr="00835A7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40A99" w:rsidRPr="00835A71">
        <w:rPr>
          <w:rFonts w:ascii="Times New Roman" w:hAnsi="Times New Roman"/>
          <w:color w:val="000000"/>
          <w:sz w:val="28"/>
          <w:szCs w:val="28"/>
        </w:rPr>
        <w:t>94</w:t>
      </w:r>
      <w:r w:rsidR="00872D88" w:rsidRPr="0083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66" w:rsidRPr="00835A71">
        <w:rPr>
          <w:rFonts w:ascii="Times New Roman" w:hAnsi="Times New Roman"/>
          <w:color w:val="000000"/>
          <w:sz w:val="28"/>
          <w:szCs w:val="28"/>
        </w:rPr>
        <w:t>устн</w:t>
      </w:r>
      <w:r w:rsidR="00A61453" w:rsidRPr="00835A71">
        <w:rPr>
          <w:rFonts w:ascii="Times New Roman" w:hAnsi="Times New Roman"/>
          <w:color w:val="000000"/>
          <w:sz w:val="28"/>
          <w:szCs w:val="28"/>
        </w:rPr>
        <w:t>ых</w:t>
      </w:r>
      <w:r w:rsidR="00FB0A66" w:rsidRPr="0083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66" w:rsidRPr="00C71F71">
        <w:rPr>
          <w:rFonts w:ascii="Times New Roman" w:hAnsi="Times New Roman"/>
          <w:color w:val="000000"/>
          <w:sz w:val="26"/>
          <w:szCs w:val="26"/>
        </w:rPr>
        <w:t>обращени</w:t>
      </w:r>
      <w:r w:rsidR="00A61453" w:rsidRPr="00C71F71">
        <w:rPr>
          <w:rFonts w:ascii="Times New Roman" w:hAnsi="Times New Roman"/>
          <w:color w:val="000000"/>
          <w:sz w:val="26"/>
          <w:szCs w:val="26"/>
        </w:rPr>
        <w:t>й</w:t>
      </w:r>
      <w:r w:rsidR="00FB0A66" w:rsidRPr="00C71F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Pr="00C71F71">
        <w:rPr>
          <w:rFonts w:ascii="Times New Roman" w:hAnsi="Times New Roman"/>
          <w:color w:val="000000"/>
          <w:sz w:val="26"/>
          <w:szCs w:val="26"/>
        </w:rPr>
        <w:t xml:space="preserve"> граждан, по различным вопросам. </w:t>
      </w:r>
    </w:p>
    <w:p w:rsidR="002F6B83" w:rsidRPr="00835A71" w:rsidRDefault="002F6B83" w:rsidP="002F6B83">
      <w:pPr>
        <w:pStyle w:val="a3"/>
        <w:tabs>
          <w:tab w:val="left" w:pos="540"/>
          <w:tab w:val="left" w:pos="720"/>
        </w:tabs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1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Вопросы землепользования и ЖКХ остаются приоритетными (оформление документов на землю, спорные ситуации со смежниками, строительство и грейдирование дорог, освещение, газификация поселков</w:t>
      </w:r>
      <w:r w:rsidR="002F6AE0" w:rsidRPr="00C71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отлов бродячих собак</w:t>
      </w:r>
      <w:r w:rsidRPr="00C71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  <w:r w:rsidRPr="00C71F71">
        <w:rPr>
          <w:color w:val="000000"/>
          <w:sz w:val="26"/>
          <w:szCs w:val="26"/>
          <w:shd w:val="clear" w:color="auto" w:fill="FFFFFF"/>
        </w:rPr>
        <w:t xml:space="preserve"> </w:t>
      </w:r>
      <w:r w:rsidRPr="00C71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 заявления и обращения</w:t>
      </w:r>
      <w:r w:rsidRPr="0083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рассмотрены своевременно, на все даны ответы и разъяснения.</w:t>
      </w:r>
    </w:p>
    <w:p w:rsidR="002F6B83" w:rsidRPr="00835A71" w:rsidRDefault="002F6B83" w:rsidP="002F6B83">
      <w:pPr>
        <w:pStyle w:val="a3"/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различным проблемным вопросам граждане обращались в администрацию поселения за разъяснениями устно по телефону. </w:t>
      </w:r>
      <w:r w:rsidRPr="00835A71">
        <w:rPr>
          <w:rFonts w:ascii="Times New Roman" w:hAnsi="Times New Roman"/>
          <w:color w:val="000000"/>
          <w:sz w:val="28"/>
          <w:szCs w:val="28"/>
        </w:rPr>
        <w:t xml:space="preserve">Мы очень </w:t>
      </w:r>
      <w:r w:rsidRPr="00835A71">
        <w:rPr>
          <w:rFonts w:ascii="Times New Roman" w:hAnsi="Times New Roman"/>
          <w:color w:val="000000"/>
          <w:sz w:val="28"/>
          <w:szCs w:val="28"/>
        </w:rPr>
        <w:lastRenderedPageBreak/>
        <w:t>благодарны всем, кто в течение ушедшего года помогал нам вовремя замечать возникавшие трудности и, тем самым, облегчали работу по их устранению.</w:t>
      </w:r>
    </w:p>
    <w:p w:rsidR="005C5198" w:rsidRPr="00835A71" w:rsidRDefault="005C5198" w:rsidP="00371560">
      <w:pPr>
        <w:ind w:firstLine="540"/>
        <w:jc w:val="center"/>
        <w:rPr>
          <w:color w:val="000000"/>
          <w:sz w:val="28"/>
          <w:szCs w:val="28"/>
        </w:rPr>
      </w:pPr>
    </w:p>
    <w:p w:rsidR="00FD0586" w:rsidRPr="00835A71" w:rsidRDefault="00FD0586" w:rsidP="00FD058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>Дорожная деятельность</w:t>
      </w:r>
    </w:p>
    <w:p w:rsidR="00FD0586" w:rsidRPr="00835A71" w:rsidRDefault="00FD0586" w:rsidP="00FD0586">
      <w:p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</w:p>
    <w:p w:rsidR="00FD0586" w:rsidRPr="00835A71" w:rsidRDefault="00FD0586" w:rsidP="007B621F">
      <w:p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Протяженность дорог, состоящих на балансе </w:t>
      </w:r>
      <w:r w:rsidR="001E7819" w:rsidRPr="00835A71">
        <w:rPr>
          <w:color w:val="000000"/>
          <w:sz w:val="28"/>
          <w:szCs w:val="28"/>
        </w:rPr>
        <w:t>сельского поселения, составляет</w:t>
      </w:r>
      <w:r w:rsidRPr="00835A71">
        <w:rPr>
          <w:color w:val="000000"/>
          <w:sz w:val="28"/>
          <w:szCs w:val="28"/>
        </w:rPr>
        <w:t xml:space="preserve"> </w:t>
      </w:r>
      <w:r w:rsidR="00E5731E" w:rsidRPr="00835A71">
        <w:rPr>
          <w:color w:val="000000"/>
          <w:sz w:val="28"/>
          <w:szCs w:val="28"/>
        </w:rPr>
        <w:t>57,4</w:t>
      </w:r>
      <w:r w:rsidRPr="00835A71">
        <w:rPr>
          <w:color w:val="000000"/>
          <w:sz w:val="28"/>
          <w:szCs w:val="28"/>
        </w:rPr>
        <w:t xml:space="preserve"> км, из них: </w:t>
      </w:r>
      <w:r w:rsidR="00E5731E" w:rsidRPr="00835A71">
        <w:rPr>
          <w:color w:val="000000"/>
          <w:sz w:val="28"/>
          <w:szCs w:val="28"/>
        </w:rPr>
        <w:t>45,5</w:t>
      </w:r>
      <w:r w:rsidRPr="00835A71">
        <w:rPr>
          <w:color w:val="000000"/>
          <w:sz w:val="28"/>
          <w:szCs w:val="28"/>
        </w:rPr>
        <w:t xml:space="preserve"> км в гравийном покрытии и  </w:t>
      </w:r>
      <w:r w:rsidR="00E5731E" w:rsidRPr="00835A71">
        <w:rPr>
          <w:color w:val="000000"/>
          <w:sz w:val="28"/>
          <w:szCs w:val="28"/>
        </w:rPr>
        <w:t>11,9</w:t>
      </w:r>
      <w:r w:rsidRPr="00835A71">
        <w:rPr>
          <w:color w:val="000000"/>
          <w:sz w:val="28"/>
          <w:szCs w:val="28"/>
        </w:rPr>
        <w:t xml:space="preserve"> км в асфальтовом покрытии. </w:t>
      </w:r>
    </w:p>
    <w:p w:rsidR="00FE1B49" w:rsidRPr="00835A71" w:rsidRDefault="00FD0586" w:rsidP="007B621F">
      <w:p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В 20</w:t>
      </w:r>
      <w:r w:rsidR="00FE1B49" w:rsidRPr="00835A71">
        <w:rPr>
          <w:color w:val="000000"/>
          <w:sz w:val="28"/>
          <w:szCs w:val="28"/>
        </w:rPr>
        <w:t>20</w:t>
      </w:r>
      <w:r w:rsidRPr="00835A71">
        <w:rPr>
          <w:color w:val="000000"/>
          <w:sz w:val="28"/>
          <w:szCs w:val="28"/>
        </w:rPr>
        <w:t xml:space="preserve"> году на обслуживание дорог было потрачено </w:t>
      </w:r>
      <w:r w:rsidR="00FE1B49" w:rsidRPr="00835A71">
        <w:rPr>
          <w:color w:val="000000"/>
          <w:sz w:val="28"/>
          <w:szCs w:val="28"/>
        </w:rPr>
        <w:t>3  673 467</w:t>
      </w:r>
      <w:r w:rsidRPr="00835A71">
        <w:rPr>
          <w:color w:val="000000"/>
          <w:sz w:val="28"/>
          <w:szCs w:val="28"/>
        </w:rPr>
        <w:t xml:space="preserve"> рубл</w:t>
      </w:r>
      <w:r w:rsidR="00FE1B49" w:rsidRPr="00835A71">
        <w:rPr>
          <w:color w:val="000000"/>
          <w:sz w:val="28"/>
          <w:szCs w:val="28"/>
        </w:rPr>
        <w:t>ей</w:t>
      </w:r>
      <w:r w:rsidRPr="00835A71">
        <w:rPr>
          <w:color w:val="000000"/>
          <w:sz w:val="28"/>
          <w:szCs w:val="28"/>
        </w:rPr>
        <w:t xml:space="preserve">. </w:t>
      </w:r>
    </w:p>
    <w:p w:rsidR="00FD0586" w:rsidRPr="00835A71" w:rsidRDefault="00FD0586" w:rsidP="007B621F">
      <w:p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>Были выполнены следующие виды работ:</w:t>
      </w:r>
    </w:p>
    <w:p w:rsidR="00043F06" w:rsidRPr="00835A71" w:rsidRDefault="00043F06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</w:t>
      </w:r>
      <w:r w:rsidR="00516FE6" w:rsidRPr="00835A71">
        <w:rPr>
          <w:color w:val="000000"/>
          <w:sz w:val="27"/>
          <w:szCs w:val="27"/>
        </w:rPr>
        <w:t xml:space="preserve">устройство тротуара по ул. </w:t>
      </w:r>
      <w:proofErr w:type="gramStart"/>
      <w:r w:rsidR="00516FE6" w:rsidRPr="00835A71">
        <w:rPr>
          <w:color w:val="000000"/>
          <w:sz w:val="27"/>
          <w:szCs w:val="27"/>
        </w:rPr>
        <w:t>Зеленой</w:t>
      </w:r>
      <w:proofErr w:type="gramEnd"/>
      <w:r w:rsidR="007B621F">
        <w:rPr>
          <w:color w:val="000000"/>
          <w:sz w:val="27"/>
          <w:szCs w:val="27"/>
        </w:rPr>
        <w:t xml:space="preserve"> пос. Родники</w:t>
      </w:r>
      <w:r w:rsidR="00516FE6" w:rsidRPr="00835A71">
        <w:rPr>
          <w:color w:val="000000"/>
          <w:sz w:val="27"/>
          <w:szCs w:val="27"/>
        </w:rPr>
        <w:t xml:space="preserve"> </w:t>
      </w:r>
      <w:r w:rsidRPr="00835A71">
        <w:rPr>
          <w:color w:val="000000"/>
          <w:sz w:val="27"/>
          <w:szCs w:val="27"/>
        </w:rPr>
        <w:t xml:space="preserve">на сумму </w:t>
      </w:r>
      <w:r w:rsidR="00516FE6" w:rsidRPr="00835A71">
        <w:rPr>
          <w:color w:val="000000"/>
          <w:sz w:val="27"/>
          <w:szCs w:val="27"/>
        </w:rPr>
        <w:t>566 462</w:t>
      </w:r>
      <w:r w:rsidR="00E53EB6" w:rsidRPr="00835A71">
        <w:rPr>
          <w:color w:val="000000"/>
          <w:sz w:val="27"/>
          <w:szCs w:val="27"/>
        </w:rPr>
        <w:t xml:space="preserve"> руб.</w:t>
      </w:r>
    </w:p>
    <w:p w:rsidR="00CB0D7F" w:rsidRPr="00835A71" w:rsidRDefault="00E03B25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ремонт гравийных дорог </w:t>
      </w:r>
      <w:r w:rsidR="00CB0D7F" w:rsidRPr="00835A71">
        <w:rPr>
          <w:color w:val="000000"/>
          <w:sz w:val="27"/>
          <w:szCs w:val="27"/>
        </w:rPr>
        <w:t xml:space="preserve">на сумму </w:t>
      </w:r>
      <w:r w:rsidR="00516FE6" w:rsidRPr="00835A71">
        <w:rPr>
          <w:color w:val="000000"/>
          <w:sz w:val="27"/>
          <w:szCs w:val="27"/>
        </w:rPr>
        <w:t>637 423</w:t>
      </w:r>
      <w:r w:rsidR="00CB0D7F" w:rsidRPr="00835A71">
        <w:rPr>
          <w:color w:val="000000"/>
          <w:sz w:val="27"/>
          <w:szCs w:val="27"/>
        </w:rPr>
        <w:t xml:space="preserve"> руб.</w:t>
      </w:r>
    </w:p>
    <w:p w:rsidR="000569CB" w:rsidRPr="00835A71" w:rsidRDefault="000569CB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нанесение горизонтальной разметки на сумму </w:t>
      </w:r>
      <w:r w:rsidR="00654720" w:rsidRPr="00835A71">
        <w:rPr>
          <w:color w:val="000000"/>
          <w:sz w:val="27"/>
          <w:szCs w:val="27"/>
        </w:rPr>
        <w:t>268 401</w:t>
      </w:r>
      <w:r w:rsidRPr="00835A71">
        <w:rPr>
          <w:color w:val="000000"/>
          <w:sz w:val="27"/>
          <w:szCs w:val="27"/>
        </w:rPr>
        <w:t xml:space="preserve"> руб.</w:t>
      </w:r>
    </w:p>
    <w:p w:rsidR="00CB0D7F" w:rsidRPr="00835A71" w:rsidRDefault="00CB0D7F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установка дорожных знаков на сумму </w:t>
      </w:r>
      <w:r w:rsidR="00043F06" w:rsidRPr="00835A71">
        <w:rPr>
          <w:color w:val="000000"/>
          <w:sz w:val="27"/>
          <w:szCs w:val="27"/>
        </w:rPr>
        <w:t>1</w:t>
      </w:r>
      <w:r w:rsidR="00516FE6" w:rsidRPr="00835A71">
        <w:rPr>
          <w:color w:val="000000"/>
          <w:sz w:val="27"/>
          <w:szCs w:val="27"/>
        </w:rPr>
        <w:t>49 058</w:t>
      </w:r>
      <w:r w:rsidRPr="00835A71">
        <w:rPr>
          <w:color w:val="000000"/>
          <w:sz w:val="27"/>
          <w:szCs w:val="27"/>
        </w:rPr>
        <w:t xml:space="preserve"> руб.</w:t>
      </w:r>
    </w:p>
    <w:p w:rsidR="00CB0D7F" w:rsidRPr="00835A71" w:rsidRDefault="00E03B25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оплата за уличное освещение </w:t>
      </w:r>
      <w:r w:rsidR="00CB0D7F" w:rsidRPr="00835A71">
        <w:rPr>
          <w:color w:val="000000"/>
          <w:sz w:val="27"/>
          <w:szCs w:val="27"/>
        </w:rPr>
        <w:t xml:space="preserve">на сумму </w:t>
      </w:r>
      <w:r w:rsidR="00E468A0" w:rsidRPr="00835A71">
        <w:rPr>
          <w:color w:val="000000"/>
          <w:sz w:val="27"/>
          <w:szCs w:val="27"/>
        </w:rPr>
        <w:t>1 354 994</w:t>
      </w:r>
      <w:r w:rsidR="00CB0D7F" w:rsidRPr="00835A71">
        <w:rPr>
          <w:color w:val="000000"/>
          <w:sz w:val="27"/>
          <w:szCs w:val="27"/>
        </w:rPr>
        <w:t xml:space="preserve"> руб.</w:t>
      </w:r>
    </w:p>
    <w:p w:rsidR="00CB0D7F" w:rsidRPr="00835A71" w:rsidRDefault="00CB0D7F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- услуги по уборке обочин вдоль дорог на сумму 3</w:t>
      </w:r>
      <w:r w:rsidR="00654720" w:rsidRPr="00835A71">
        <w:rPr>
          <w:color w:val="000000"/>
          <w:sz w:val="27"/>
          <w:szCs w:val="27"/>
        </w:rPr>
        <w:t>70 592</w:t>
      </w:r>
      <w:r w:rsidRPr="00835A71">
        <w:rPr>
          <w:color w:val="000000"/>
          <w:sz w:val="27"/>
          <w:szCs w:val="27"/>
        </w:rPr>
        <w:t xml:space="preserve"> руб.</w:t>
      </w:r>
    </w:p>
    <w:p w:rsidR="00654720" w:rsidRPr="00835A71" w:rsidRDefault="00654720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- очистка дорог от снега на сумму 92 195 руб.</w:t>
      </w:r>
    </w:p>
    <w:p w:rsidR="00654720" w:rsidRPr="00835A71" w:rsidRDefault="00654720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выполнены проектные работы по организации дорожного движения </w:t>
      </w:r>
      <w:proofErr w:type="gramStart"/>
      <w:r w:rsidRPr="00835A71">
        <w:rPr>
          <w:color w:val="000000"/>
          <w:sz w:val="27"/>
          <w:szCs w:val="27"/>
        </w:rPr>
        <w:t>на</w:t>
      </w:r>
      <w:proofErr w:type="gramEnd"/>
      <w:r w:rsidRPr="00835A71">
        <w:rPr>
          <w:color w:val="000000"/>
          <w:sz w:val="27"/>
          <w:szCs w:val="27"/>
        </w:rPr>
        <w:t xml:space="preserve"> </w:t>
      </w:r>
    </w:p>
    <w:p w:rsidR="00654720" w:rsidRPr="00835A71" w:rsidRDefault="00654720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сумму 56 450 руб.</w:t>
      </w:r>
    </w:p>
    <w:p w:rsidR="00654720" w:rsidRPr="00835A71" w:rsidRDefault="00654720" w:rsidP="007B621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- пересчет сметной документации по дорогам для участия в краевой программе на сумму 177 892 руб.</w:t>
      </w:r>
    </w:p>
    <w:p w:rsidR="00043F06" w:rsidRPr="00835A71" w:rsidRDefault="00043F06" w:rsidP="00FD0586">
      <w:pPr>
        <w:shd w:val="clear" w:color="auto" w:fill="FFFFFF"/>
        <w:ind w:firstLine="539"/>
        <w:jc w:val="center"/>
        <w:rPr>
          <w:rStyle w:val="a6"/>
          <w:color w:val="000000"/>
          <w:spacing w:val="-1"/>
          <w:sz w:val="28"/>
          <w:szCs w:val="28"/>
        </w:rPr>
      </w:pPr>
    </w:p>
    <w:p w:rsidR="00FD0586" w:rsidRPr="00835A71" w:rsidRDefault="00FD0586" w:rsidP="00FD0586">
      <w:pPr>
        <w:shd w:val="clear" w:color="auto" w:fill="FFFFFF"/>
        <w:ind w:firstLine="539"/>
        <w:jc w:val="center"/>
        <w:rPr>
          <w:rStyle w:val="a6"/>
          <w:color w:val="000000"/>
          <w:spacing w:val="-1"/>
          <w:sz w:val="28"/>
          <w:szCs w:val="28"/>
        </w:rPr>
      </w:pPr>
      <w:r w:rsidRPr="00835A71">
        <w:rPr>
          <w:rStyle w:val="a6"/>
          <w:color w:val="000000"/>
          <w:spacing w:val="-1"/>
          <w:sz w:val="28"/>
          <w:szCs w:val="28"/>
        </w:rPr>
        <w:t>Газификация</w:t>
      </w:r>
    </w:p>
    <w:p w:rsidR="00FD0586" w:rsidRPr="00835A71" w:rsidRDefault="00FD0586" w:rsidP="00FD0586">
      <w:pPr>
        <w:shd w:val="clear" w:color="auto" w:fill="FFFFFF"/>
        <w:ind w:firstLine="539"/>
        <w:jc w:val="center"/>
        <w:rPr>
          <w:rStyle w:val="a6"/>
          <w:color w:val="000000"/>
          <w:spacing w:val="-1"/>
          <w:sz w:val="28"/>
          <w:szCs w:val="28"/>
        </w:rPr>
      </w:pPr>
    </w:p>
    <w:p w:rsidR="00E62016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В 2020 году закончен монтаж системы газоснабжения мкр. «Железнодорожник» п</w:t>
      </w:r>
      <w:proofErr w:type="gramStart"/>
      <w:r w:rsidRPr="00835A71">
        <w:rPr>
          <w:color w:val="000000"/>
          <w:sz w:val="27"/>
          <w:szCs w:val="27"/>
        </w:rPr>
        <w:t>.В</w:t>
      </w:r>
      <w:proofErr w:type="gramEnd"/>
      <w:r w:rsidRPr="00835A71">
        <w:rPr>
          <w:color w:val="000000"/>
          <w:sz w:val="27"/>
          <w:szCs w:val="27"/>
        </w:rPr>
        <w:t>осточного, протяженностью  около 9 км, сметная стоимость которого составила более 11 млн. рублей.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Из-за ограничительных мероприятий связанных  с </w:t>
      </w:r>
      <w:r w:rsidRPr="00835A71">
        <w:rPr>
          <w:color w:val="000000"/>
          <w:sz w:val="27"/>
          <w:szCs w:val="27"/>
          <w:lang w:val="en-US"/>
        </w:rPr>
        <w:t>COVID</w:t>
      </w:r>
      <w:r w:rsidRPr="00835A71">
        <w:rPr>
          <w:color w:val="000000"/>
          <w:sz w:val="27"/>
          <w:szCs w:val="27"/>
        </w:rPr>
        <w:t>-19 документы по вводу газопровода были поданы в августе прошлого года.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В октябре заключен договор на техническое и аварийно диспетчерское обслуживание данного газопровода.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В феврале текущего года планируется осуществить пуск газа</w:t>
      </w:r>
      <w:r w:rsidR="004B6AF6" w:rsidRPr="00835A71">
        <w:rPr>
          <w:color w:val="000000"/>
          <w:sz w:val="27"/>
          <w:szCs w:val="27"/>
        </w:rPr>
        <w:t xml:space="preserve"> </w:t>
      </w:r>
      <w:r w:rsidRPr="00835A71">
        <w:rPr>
          <w:color w:val="000000"/>
          <w:sz w:val="27"/>
          <w:szCs w:val="27"/>
        </w:rPr>
        <w:t xml:space="preserve">после проведения </w:t>
      </w:r>
      <w:proofErr w:type="spellStart"/>
      <w:proofErr w:type="gramStart"/>
      <w:r w:rsidRPr="00835A71">
        <w:rPr>
          <w:color w:val="000000"/>
          <w:sz w:val="27"/>
          <w:szCs w:val="27"/>
        </w:rPr>
        <w:t>пуско</w:t>
      </w:r>
      <w:proofErr w:type="spellEnd"/>
      <w:r w:rsidR="004B6AF6" w:rsidRPr="00835A71">
        <w:rPr>
          <w:color w:val="000000"/>
          <w:sz w:val="27"/>
          <w:szCs w:val="27"/>
        </w:rPr>
        <w:t xml:space="preserve"> </w:t>
      </w:r>
      <w:r w:rsidRPr="00835A71">
        <w:rPr>
          <w:color w:val="000000"/>
          <w:sz w:val="27"/>
          <w:szCs w:val="27"/>
        </w:rPr>
        <w:t>-</w:t>
      </w:r>
      <w:r w:rsidR="004B6AF6" w:rsidRPr="00835A71">
        <w:rPr>
          <w:color w:val="000000"/>
          <w:sz w:val="27"/>
          <w:szCs w:val="27"/>
        </w:rPr>
        <w:t xml:space="preserve"> </w:t>
      </w:r>
      <w:r w:rsidR="007B621F">
        <w:rPr>
          <w:color w:val="000000"/>
          <w:sz w:val="27"/>
          <w:szCs w:val="27"/>
        </w:rPr>
        <w:t>нала</w:t>
      </w:r>
      <w:r w:rsidRPr="00835A71">
        <w:rPr>
          <w:color w:val="000000"/>
          <w:sz w:val="27"/>
          <w:szCs w:val="27"/>
        </w:rPr>
        <w:t>дочных</w:t>
      </w:r>
      <w:proofErr w:type="gramEnd"/>
      <w:r w:rsidRPr="00835A71">
        <w:rPr>
          <w:color w:val="000000"/>
          <w:sz w:val="27"/>
          <w:szCs w:val="27"/>
        </w:rPr>
        <w:t xml:space="preserve"> работ.</w:t>
      </w:r>
    </w:p>
    <w:p w:rsidR="009922D4" w:rsidRPr="00835A71" w:rsidRDefault="009922D4" w:rsidP="009922D4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Осуществлена врезка и пуск газа в пос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адовом по ул.Центральной и Полевой, стоимость работ составила  206 834,0.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Так же в прошлом году с институтом </w:t>
      </w:r>
      <w:r w:rsidR="004B6AF6" w:rsidRPr="00835A71">
        <w:rPr>
          <w:color w:val="000000"/>
          <w:sz w:val="27"/>
          <w:szCs w:val="27"/>
        </w:rPr>
        <w:t>«</w:t>
      </w:r>
      <w:proofErr w:type="spellStart"/>
      <w:r w:rsidRPr="00835A71">
        <w:rPr>
          <w:color w:val="000000"/>
          <w:sz w:val="27"/>
          <w:szCs w:val="27"/>
        </w:rPr>
        <w:t>Краснодаргражданпроект</w:t>
      </w:r>
      <w:proofErr w:type="spellEnd"/>
      <w:r w:rsidR="004B6AF6" w:rsidRPr="00835A71">
        <w:rPr>
          <w:color w:val="000000"/>
          <w:sz w:val="27"/>
          <w:szCs w:val="27"/>
        </w:rPr>
        <w:t>»</w:t>
      </w:r>
      <w:r w:rsidRPr="00835A71">
        <w:rPr>
          <w:color w:val="000000"/>
          <w:sz w:val="27"/>
          <w:szCs w:val="27"/>
        </w:rPr>
        <w:t xml:space="preserve"> были заключены договора </w:t>
      </w:r>
      <w:proofErr w:type="gramStart"/>
      <w:r w:rsidRPr="00835A71">
        <w:rPr>
          <w:color w:val="000000"/>
          <w:sz w:val="27"/>
          <w:szCs w:val="27"/>
        </w:rPr>
        <w:t>на</w:t>
      </w:r>
      <w:proofErr w:type="gramEnd"/>
      <w:r w:rsidRPr="00835A71">
        <w:rPr>
          <w:color w:val="000000"/>
          <w:sz w:val="27"/>
          <w:szCs w:val="27"/>
        </w:rPr>
        <w:t xml:space="preserve"> 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-</w:t>
      </w:r>
      <w:r w:rsidR="004B6AF6" w:rsidRPr="00835A71">
        <w:rPr>
          <w:color w:val="000000"/>
          <w:sz w:val="27"/>
          <w:szCs w:val="27"/>
        </w:rPr>
        <w:t xml:space="preserve"> разработку схемы газоснабжения</w:t>
      </w:r>
      <w:r w:rsidRPr="00835A71">
        <w:rPr>
          <w:color w:val="000000"/>
          <w:sz w:val="27"/>
          <w:szCs w:val="27"/>
        </w:rPr>
        <w:t xml:space="preserve"> участков для многодетных семей в х</w:t>
      </w:r>
      <w:proofErr w:type="gramStart"/>
      <w:r w:rsidRPr="00835A71">
        <w:rPr>
          <w:color w:val="000000"/>
          <w:sz w:val="27"/>
          <w:szCs w:val="27"/>
        </w:rPr>
        <w:t>.Г</w:t>
      </w:r>
      <w:proofErr w:type="gramEnd"/>
      <w:r w:rsidRPr="00835A71">
        <w:rPr>
          <w:color w:val="000000"/>
          <w:sz w:val="27"/>
          <w:szCs w:val="27"/>
        </w:rPr>
        <w:t>рушевом;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- проект газоснабжения новой застройки в пос</w:t>
      </w:r>
      <w:proofErr w:type="gramStart"/>
      <w:r w:rsidRPr="00835A71">
        <w:rPr>
          <w:color w:val="000000"/>
          <w:sz w:val="27"/>
          <w:szCs w:val="27"/>
        </w:rPr>
        <w:t>.П</w:t>
      </w:r>
      <w:proofErr w:type="gramEnd"/>
      <w:r w:rsidRPr="00835A71">
        <w:rPr>
          <w:color w:val="000000"/>
          <w:sz w:val="27"/>
          <w:szCs w:val="27"/>
        </w:rPr>
        <w:t>риречном, ул.Юности и ул.Приречная;</w:t>
      </w:r>
    </w:p>
    <w:p w:rsidR="001F1FF9" w:rsidRPr="00835A71" w:rsidRDefault="001F1FF9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 xml:space="preserve">- </w:t>
      </w:r>
      <w:r w:rsidR="004B6AF6" w:rsidRPr="00835A71">
        <w:rPr>
          <w:color w:val="000000"/>
          <w:sz w:val="27"/>
          <w:szCs w:val="27"/>
        </w:rPr>
        <w:t>проект газоснабжения новой застройки в пос</w:t>
      </w:r>
      <w:proofErr w:type="gramStart"/>
      <w:r w:rsidR="004B6AF6" w:rsidRPr="00835A71">
        <w:rPr>
          <w:color w:val="000000"/>
          <w:sz w:val="27"/>
          <w:szCs w:val="27"/>
        </w:rPr>
        <w:t>.Р</w:t>
      </w:r>
      <w:proofErr w:type="gramEnd"/>
      <w:r w:rsidR="004B6AF6" w:rsidRPr="00835A71">
        <w:rPr>
          <w:color w:val="000000"/>
          <w:sz w:val="27"/>
          <w:szCs w:val="27"/>
        </w:rPr>
        <w:t>одники ул.Донецкая, Славянская, Луганская и Новороссийская.</w:t>
      </w:r>
    </w:p>
    <w:p w:rsidR="004B6AF6" w:rsidRDefault="004B6AF6" w:rsidP="001266C6">
      <w:pPr>
        <w:ind w:firstLine="567"/>
        <w:jc w:val="both"/>
        <w:rPr>
          <w:color w:val="000000"/>
          <w:sz w:val="27"/>
          <w:szCs w:val="27"/>
        </w:rPr>
      </w:pPr>
      <w:r w:rsidRPr="00835A71">
        <w:rPr>
          <w:color w:val="000000"/>
          <w:sz w:val="27"/>
          <w:szCs w:val="27"/>
        </w:rPr>
        <w:t>- разработку схемы газоснабжения ул</w:t>
      </w:r>
      <w:proofErr w:type="gramStart"/>
      <w:r w:rsidRPr="00835A71">
        <w:rPr>
          <w:color w:val="000000"/>
          <w:sz w:val="27"/>
          <w:szCs w:val="27"/>
        </w:rPr>
        <w:t>.Л</w:t>
      </w:r>
      <w:proofErr w:type="gramEnd"/>
      <w:r w:rsidRPr="00835A71">
        <w:rPr>
          <w:color w:val="000000"/>
          <w:sz w:val="27"/>
          <w:szCs w:val="27"/>
        </w:rPr>
        <w:t>азурной в пос.Садовый</w:t>
      </w:r>
    </w:p>
    <w:p w:rsidR="00494859" w:rsidRDefault="00494859" w:rsidP="001266C6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получены технологические условия  для разработки проектно-сметной документации ул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адужной пос.Родники</w:t>
      </w:r>
    </w:p>
    <w:p w:rsidR="00FE01A8" w:rsidRPr="00835A71" w:rsidRDefault="00967950" w:rsidP="001266C6">
      <w:pPr>
        <w:ind w:firstLine="567"/>
        <w:jc w:val="center"/>
        <w:rPr>
          <w:b/>
          <w:sz w:val="28"/>
          <w:szCs w:val="28"/>
        </w:rPr>
      </w:pPr>
      <w:r w:rsidRPr="00835A71">
        <w:rPr>
          <w:b/>
          <w:sz w:val="28"/>
          <w:szCs w:val="28"/>
        </w:rPr>
        <w:lastRenderedPageBreak/>
        <w:t>Газификация СДК п</w:t>
      </w:r>
      <w:proofErr w:type="gramStart"/>
      <w:r w:rsidRPr="00835A71">
        <w:rPr>
          <w:b/>
          <w:sz w:val="28"/>
          <w:szCs w:val="28"/>
        </w:rPr>
        <w:t>.С</w:t>
      </w:r>
      <w:proofErr w:type="gramEnd"/>
      <w:r w:rsidRPr="00835A71">
        <w:rPr>
          <w:b/>
          <w:sz w:val="28"/>
          <w:szCs w:val="28"/>
        </w:rPr>
        <w:t>тепного:</w:t>
      </w:r>
    </w:p>
    <w:p w:rsidR="00967950" w:rsidRPr="00835A71" w:rsidRDefault="00967950" w:rsidP="001266C6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-выполнена </w:t>
      </w:r>
      <w:r w:rsidR="001266C6" w:rsidRPr="00835A71">
        <w:rPr>
          <w:sz w:val="28"/>
          <w:szCs w:val="28"/>
        </w:rPr>
        <w:t>проектно-сметная документация</w:t>
      </w:r>
      <w:r w:rsidRPr="00835A71">
        <w:rPr>
          <w:sz w:val="28"/>
          <w:szCs w:val="28"/>
        </w:rPr>
        <w:t xml:space="preserve"> на сумму 150 тысяч рублей;</w:t>
      </w:r>
    </w:p>
    <w:p w:rsidR="00967950" w:rsidRPr="00835A71" w:rsidRDefault="00967950" w:rsidP="001266C6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>-приобретен контейнер для размещения в нем топочного котла</w:t>
      </w:r>
      <w:r w:rsidR="001266C6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>- на сумму 128 тысяч рублей;</w:t>
      </w:r>
    </w:p>
    <w:p w:rsidR="00967950" w:rsidRPr="00835A71" w:rsidRDefault="00967950" w:rsidP="001266C6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- закуплено и смонтировано оборудование котельной, дымовой и </w:t>
      </w:r>
      <w:proofErr w:type="gramStart"/>
      <w:r w:rsidRPr="00835A71">
        <w:rPr>
          <w:sz w:val="28"/>
          <w:szCs w:val="28"/>
        </w:rPr>
        <w:t>вентиляционный</w:t>
      </w:r>
      <w:proofErr w:type="gramEnd"/>
      <w:r w:rsidRPr="00835A71">
        <w:rPr>
          <w:sz w:val="28"/>
          <w:szCs w:val="28"/>
        </w:rPr>
        <w:t xml:space="preserve"> трубы;</w:t>
      </w:r>
    </w:p>
    <w:p w:rsidR="00967950" w:rsidRPr="00835A71" w:rsidRDefault="00967950" w:rsidP="001266C6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>-выполнен монтаж наружного и внутреннего газопровода.</w:t>
      </w:r>
      <w:r w:rsidR="001266C6" w:rsidRPr="00835A71">
        <w:rPr>
          <w:sz w:val="28"/>
          <w:szCs w:val="28"/>
        </w:rPr>
        <w:t xml:space="preserve"> </w:t>
      </w:r>
      <w:r w:rsidRPr="00835A71">
        <w:rPr>
          <w:sz w:val="28"/>
          <w:szCs w:val="28"/>
        </w:rPr>
        <w:t>Пуск газа планируется осуществить в марте текущего года.</w:t>
      </w:r>
    </w:p>
    <w:p w:rsidR="00967950" w:rsidRPr="00835A71" w:rsidRDefault="00967950" w:rsidP="00967950">
      <w:pPr>
        <w:ind w:firstLine="567"/>
        <w:rPr>
          <w:sz w:val="28"/>
          <w:szCs w:val="28"/>
        </w:rPr>
      </w:pPr>
      <w:r w:rsidRPr="00835A71">
        <w:rPr>
          <w:sz w:val="28"/>
          <w:szCs w:val="28"/>
        </w:rPr>
        <w:t>Для газификации сельского клуба п</w:t>
      </w:r>
      <w:proofErr w:type="gramStart"/>
      <w:r w:rsidRPr="00835A71">
        <w:rPr>
          <w:sz w:val="28"/>
          <w:szCs w:val="28"/>
        </w:rPr>
        <w:t>.В</w:t>
      </w:r>
      <w:proofErr w:type="gramEnd"/>
      <w:r w:rsidRPr="00835A71">
        <w:rPr>
          <w:sz w:val="28"/>
          <w:szCs w:val="28"/>
        </w:rPr>
        <w:t>осточного изготовлен проект.</w:t>
      </w:r>
    </w:p>
    <w:p w:rsidR="00967950" w:rsidRPr="00835A71" w:rsidRDefault="00967950" w:rsidP="001266C6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>Для газификации сельского клуба п. Садового выполнен расчет потребности</w:t>
      </w:r>
      <w:r w:rsidR="00031128" w:rsidRPr="00835A71">
        <w:rPr>
          <w:sz w:val="28"/>
          <w:szCs w:val="28"/>
        </w:rPr>
        <w:t xml:space="preserve"> в тепле и топливе.</w:t>
      </w:r>
    </w:p>
    <w:p w:rsidR="00031128" w:rsidRPr="00835A71" w:rsidRDefault="00031128" w:rsidP="00967950">
      <w:pPr>
        <w:ind w:firstLine="567"/>
        <w:rPr>
          <w:sz w:val="28"/>
          <w:szCs w:val="28"/>
        </w:rPr>
      </w:pPr>
    </w:p>
    <w:p w:rsidR="002F6B83" w:rsidRPr="00835A71" w:rsidRDefault="002F6B83" w:rsidP="00031128">
      <w:pPr>
        <w:ind w:firstLine="567"/>
        <w:jc w:val="center"/>
        <w:rPr>
          <w:rFonts w:ascii="Tahoma" w:hAnsi="Tahoma" w:cs="Tahoma"/>
          <w:sz w:val="12"/>
          <w:szCs w:val="12"/>
        </w:rPr>
      </w:pPr>
      <w:r w:rsidRPr="00835A71">
        <w:rPr>
          <w:rStyle w:val="a6"/>
          <w:sz w:val="28"/>
          <w:szCs w:val="28"/>
        </w:rPr>
        <w:t>Благоустройство территорий</w:t>
      </w:r>
    </w:p>
    <w:p w:rsidR="00A65249" w:rsidRPr="00835A71" w:rsidRDefault="00A65249" w:rsidP="00C317D6">
      <w:pPr>
        <w:pStyle w:val="msolistparagraphcxsplas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62392" w:rsidRPr="00835A71" w:rsidRDefault="009A03EE" w:rsidP="00062392">
      <w:pPr>
        <w:pStyle w:val="a7"/>
        <w:tabs>
          <w:tab w:val="left" w:pos="540"/>
          <w:tab w:val="left" w:pos="720"/>
        </w:tabs>
        <w:spacing w:before="0" w:after="0"/>
        <w:ind w:firstLine="540"/>
        <w:jc w:val="both"/>
        <w:rPr>
          <w:sz w:val="28"/>
          <w:szCs w:val="28"/>
        </w:rPr>
      </w:pPr>
      <w:r w:rsidRPr="00835A71">
        <w:rPr>
          <w:sz w:val="28"/>
          <w:szCs w:val="28"/>
        </w:rPr>
        <w:t>В течение 20</w:t>
      </w:r>
      <w:r w:rsidR="00031128" w:rsidRPr="00835A71">
        <w:rPr>
          <w:sz w:val="28"/>
          <w:szCs w:val="28"/>
        </w:rPr>
        <w:t>20</w:t>
      </w:r>
      <w:r w:rsidRPr="00835A71">
        <w:rPr>
          <w:sz w:val="28"/>
          <w:szCs w:val="28"/>
        </w:rPr>
        <w:t xml:space="preserve"> года </w:t>
      </w:r>
      <w:r w:rsidR="00422305" w:rsidRPr="00835A71">
        <w:rPr>
          <w:sz w:val="28"/>
          <w:szCs w:val="28"/>
        </w:rPr>
        <w:t>еженедельно проводятся мероприятия по уборке мусора с территории поселения.</w:t>
      </w:r>
      <w:r w:rsidR="005C145E" w:rsidRPr="00835A71">
        <w:rPr>
          <w:sz w:val="28"/>
          <w:szCs w:val="28"/>
        </w:rPr>
        <w:t xml:space="preserve"> </w:t>
      </w:r>
      <w:r w:rsidR="00422305" w:rsidRPr="00835A71">
        <w:rPr>
          <w:sz w:val="28"/>
          <w:szCs w:val="28"/>
        </w:rPr>
        <w:t xml:space="preserve">По инициативе местных жителей под руководством активистов и с участием специалистов администрации </w:t>
      </w:r>
      <w:r w:rsidR="00DA1325" w:rsidRPr="00835A71">
        <w:rPr>
          <w:sz w:val="28"/>
          <w:szCs w:val="28"/>
        </w:rPr>
        <w:t xml:space="preserve">неоднократно </w:t>
      </w:r>
      <w:r w:rsidR="00422305" w:rsidRPr="00835A71">
        <w:rPr>
          <w:sz w:val="28"/>
          <w:szCs w:val="28"/>
        </w:rPr>
        <w:t>пров</w:t>
      </w:r>
      <w:r w:rsidR="00DA1325" w:rsidRPr="00835A71">
        <w:rPr>
          <w:sz w:val="28"/>
          <w:szCs w:val="28"/>
        </w:rPr>
        <w:t>одились</w:t>
      </w:r>
      <w:r w:rsidR="00422305" w:rsidRPr="00835A71">
        <w:rPr>
          <w:sz w:val="28"/>
          <w:szCs w:val="28"/>
        </w:rPr>
        <w:t xml:space="preserve"> субботники </w:t>
      </w:r>
      <w:r w:rsidR="005C145E" w:rsidRPr="00835A71">
        <w:rPr>
          <w:sz w:val="28"/>
          <w:szCs w:val="28"/>
        </w:rPr>
        <w:t>по наведению порядка в сквере п</w:t>
      </w:r>
      <w:proofErr w:type="gramStart"/>
      <w:r w:rsidR="005C145E" w:rsidRPr="00835A71">
        <w:rPr>
          <w:sz w:val="28"/>
          <w:szCs w:val="28"/>
        </w:rPr>
        <w:t>.Р</w:t>
      </w:r>
      <w:proofErr w:type="gramEnd"/>
      <w:r w:rsidR="005C145E" w:rsidRPr="00835A71">
        <w:rPr>
          <w:sz w:val="28"/>
          <w:szCs w:val="28"/>
        </w:rPr>
        <w:t>одники, в сквере п.Степной, детской площадки и территории прилегающей к сельскому Дому Культуры в п.Садовый</w:t>
      </w:r>
      <w:r w:rsidR="006343C2" w:rsidRPr="00835A71">
        <w:rPr>
          <w:sz w:val="28"/>
          <w:szCs w:val="28"/>
        </w:rPr>
        <w:t xml:space="preserve">, на территории кладбищ </w:t>
      </w:r>
      <w:proofErr w:type="spellStart"/>
      <w:r w:rsidR="006343C2" w:rsidRPr="00835A71">
        <w:rPr>
          <w:sz w:val="28"/>
          <w:szCs w:val="28"/>
        </w:rPr>
        <w:t>хут</w:t>
      </w:r>
      <w:proofErr w:type="spellEnd"/>
      <w:r w:rsidR="006343C2" w:rsidRPr="00835A71">
        <w:rPr>
          <w:sz w:val="28"/>
          <w:szCs w:val="28"/>
        </w:rPr>
        <w:t xml:space="preserve">. Грушевого, </w:t>
      </w:r>
      <w:proofErr w:type="spellStart"/>
      <w:r w:rsidR="006343C2" w:rsidRPr="00835A71">
        <w:rPr>
          <w:sz w:val="28"/>
          <w:szCs w:val="28"/>
        </w:rPr>
        <w:t>хут</w:t>
      </w:r>
      <w:proofErr w:type="spellEnd"/>
      <w:r w:rsidR="006343C2" w:rsidRPr="00835A71">
        <w:rPr>
          <w:sz w:val="28"/>
          <w:szCs w:val="28"/>
        </w:rPr>
        <w:t>. Подгорного</w:t>
      </w:r>
      <w:r w:rsidR="003254E8">
        <w:rPr>
          <w:sz w:val="28"/>
          <w:szCs w:val="28"/>
        </w:rPr>
        <w:t>.</w:t>
      </w:r>
    </w:p>
    <w:p w:rsidR="00DA1325" w:rsidRPr="00835A71" w:rsidRDefault="00B47017" w:rsidP="00B4701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71">
        <w:rPr>
          <w:rFonts w:ascii="Times New Roman" w:hAnsi="Times New Roman" w:cs="Times New Roman"/>
          <w:sz w:val="28"/>
          <w:szCs w:val="28"/>
        </w:rPr>
        <w:t>Администрацией проведен</w:t>
      </w:r>
      <w:r w:rsidR="0007518C" w:rsidRPr="00835A71">
        <w:rPr>
          <w:rFonts w:ascii="Times New Roman" w:hAnsi="Times New Roman" w:cs="Times New Roman"/>
          <w:sz w:val="28"/>
          <w:szCs w:val="28"/>
        </w:rPr>
        <w:t>ы</w:t>
      </w:r>
      <w:r w:rsidRPr="00835A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A1325" w:rsidRPr="00835A71">
        <w:rPr>
          <w:rFonts w:ascii="Times New Roman" w:hAnsi="Times New Roman" w:cs="Times New Roman"/>
          <w:sz w:val="28"/>
          <w:szCs w:val="28"/>
        </w:rPr>
        <w:t>:</w:t>
      </w:r>
    </w:p>
    <w:p w:rsidR="00FC23B9" w:rsidRPr="00872D88" w:rsidRDefault="00DA1325" w:rsidP="00B47017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71">
        <w:rPr>
          <w:rFonts w:ascii="Times New Roman" w:hAnsi="Times New Roman" w:cs="Times New Roman"/>
          <w:sz w:val="28"/>
          <w:szCs w:val="28"/>
        </w:rPr>
        <w:t>-</w:t>
      </w:r>
      <w:r w:rsidR="00B47017" w:rsidRPr="00835A71">
        <w:rPr>
          <w:rFonts w:ascii="Times New Roman" w:hAnsi="Times New Roman" w:cs="Times New Roman"/>
          <w:sz w:val="28"/>
          <w:szCs w:val="28"/>
        </w:rPr>
        <w:t xml:space="preserve"> по</w:t>
      </w:r>
      <w:r w:rsidR="006343C2" w:rsidRPr="00835A71">
        <w:rPr>
          <w:rFonts w:ascii="Times New Roman" w:hAnsi="Times New Roman" w:cs="Times New Roman"/>
          <w:sz w:val="28"/>
          <w:szCs w:val="28"/>
        </w:rPr>
        <w:t xml:space="preserve"> </w:t>
      </w:r>
      <w:r w:rsidR="00031128" w:rsidRPr="00835A71">
        <w:rPr>
          <w:rFonts w:ascii="Times New Roman" w:hAnsi="Times New Roman" w:cs="Times New Roman"/>
          <w:sz w:val="28"/>
          <w:szCs w:val="28"/>
        </w:rPr>
        <w:t>ремонту тыльн</w:t>
      </w:r>
      <w:r w:rsidR="00494859">
        <w:rPr>
          <w:rFonts w:ascii="Times New Roman" w:hAnsi="Times New Roman" w:cs="Times New Roman"/>
          <w:sz w:val="28"/>
          <w:szCs w:val="28"/>
        </w:rPr>
        <w:t>ой</w:t>
      </w:r>
      <w:r w:rsidR="00031128" w:rsidRPr="00835A71">
        <w:rPr>
          <w:rFonts w:ascii="Times New Roman" w:hAnsi="Times New Roman" w:cs="Times New Roman"/>
          <w:sz w:val="28"/>
          <w:szCs w:val="28"/>
        </w:rPr>
        <w:t xml:space="preserve"> и боковых сторон СДК пос</w:t>
      </w:r>
      <w:proofErr w:type="gramStart"/>
      <w:r w:rsidR="00031128" w:rsidRPr="00835A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1128" w:rsidRPr="00835A71">
        <w:rPr>
          <w:rFonts w:ascii="Times New Roman" w:hAnsi="Times New Roman" w:cs="Times New Roman"/>
          <w:sz w:val="28"/>
          <w:szCs w:val="28"/>
        </w:rPr>
        <w:t xml:space="preserve">тепного, под навесами и на </w:t>
      </w:r>
      <w:proofErr w:type="spellStart"/>
      <w:r w:rsidR="00031128" w:rsidRPr="00835A71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="00031128" w:rsidRPr="00835A71">
        <w:rPr>
          <w:rFonts w:ascii="Times New Roman" w:hAnsi="Times New Roman" w:cs="Times New Roman"/>
          <w:sz w:val="28"/>
          <w:szCs w:val="28"/>
        </w:rPr>
        <w:t xml:space="preserve"> уложили тротуарную плитку – на сумму 790 тыс. рублей. Заднюю стенку обшили </w:t>
      </w:r>
      <w:proofErr w:type="spellStart"/>
      <w:r w:rsidR="00031128" w:rsidRPr="00835A71">
        <w:rPr>
          <w:rFonts w:ascii="Times New Roman" w:hAnsi="Times New Roman" w:cs="Times New Roman"/>
          <w:sz w:val="28"/>
          <w:szCs w:val="28"/>
        </w:rPr>
        <w:t>профнастилом</w:t>
      </w:r>
      <w:proofErr w:type="spellEnd"/>
      <w:r w:rsidR="00031128" w:rsidRPr="00835A71">
        <w:rPr>
          <w:rFonts w:ascii="Times New Roman" w:hAnsi="Times New Roman" w:cs="Times New Roman"/>
          <w:sz w:val="28"/>
          <w:szCs w:val="28"/>
        </w:rPr>
        <w:t>.</w:t>
      </w:r>
    </w:p>
    <w:p w:rsidR="00566D8A" w:rsidRDefault="00566D8A" w:rsidP="007B621F">
      <w:pPr>
        <w:pStyle w:val="a7"/>
        <w:tabs>
          <w:tab w:val="left" w:pos="540"/>
          <w:tab w:val="left" w:pos="720"/>
        </w:tabs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51A08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 отсыпке и грейдированию дорожного покрытия по улицам новой жилой застройки пос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одники (ул.Кедровая, ул.Весенняя, ул.Пихтовая), завезено более 300 куб.м ГПС</w:t>
      </w:r>
      <w:r w:rsidR="003254E8">
        <w:rPr>
          <w:color w:val="000000" w:themeColor="text1"/>
          <w:sz w:val="28"/>
          <w:szCs w:val="28"/>
        </w:rPr>
        <w:t>;</w:t>
      </w:r>
    </w:p>
    <w:p w:rsidR="003254E8" w:rsidRDefault="003254E8" w:rsidP="007B621F">
      <w:pPr>
        <w:pStyle w:val="a7"/>
        <w:tabs>
          <w:tab w:val="left" w:pos="540"/>
          <w:tab w:val="left" w:pos="720"/>
        </w:tabs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</w:t>
      </w:r>
      <w:proofErr w:type="spellStart"/>
      <w:r>
        <w:rPr>
          <w:color w:val="000000" w:themeColor="text1"/>
          <w:sz w:val="28"/>
          <w:szCs w:val="28"/>
        </w:rPr>
        <w:t>хут</w:t>
      </w:r>
      <w:proofErr w:type="spellEnd"/>
      <w:r>
        <w:rPr>
          <w:color w:val="000000" w:themeColor="text1"/>
          <w:sz w:val="28"/>
          <w:szCs w:val="28"/>
        </w:rPr>
        <w:t xml:space="preserve">. Грушевом </w:t>
      </w:r>
      <w:r w:rsidR="00151A08">
        <w:rPr>
          <w:color w:val="000000" w:themeColor="text1"/>
          <w:sz w:val="28"/>
          <w:szCs w:val="28"/>
        </w:rPr>
        <w:t>на улицы</w:t>
      </w:r>
      <w:r>
        <w:rPr>
          <w:color w:val="000000" w:themeColor="text1"/>
          <w:sz w:val="28"/>
          <w:szCs w:val="28"/>
        </w:rPr>
        <w:t xml:space="preserve"> новой застройки завезено около </w:t>
      </w:r>
      <w:r w:rsidR="00494859">
        <w:rPr>
          <w:color w:val="000000" w:themeColor="text1"/>
          <w:sz w:val="28"/>
          <w:szCs w:val="28"/>
        </w:rPr>
        <w:t>650</w:t>
      </w:r>
      <w:r>
        <w:rPr>
          <w:color w:val="000000" w:themeColor="text1"/>
          <w:sz w:val="28"/>
          <w:szCs w:val="28"/>
        </w:rPr>
        <w:t xml:space="preserve"> куб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 ГПС</w:t>
      </w:r>
      <w:r w:rsidR="00494859">
        <w:rPr>
          <w:color w:val="000000" w:themeColor="text1"/>
          <w:sz w:val="28"/>
          <w:szCs w:val="28"/>
        </w:rPr>
        <w:t xml:space="preserve"> (72 </w:t>
      </w:r>
      <w:proofErr w:type="spellStart"/>
      <w:r w:rsidR="00494859">
        <w:rPr>
          <w:color w:val="000000" w:themeColor="text1"/>
          <w:sz w:val="28"/>
          <w:szCs w:val="28"/>
        </w:rPr>
        <w:t>камаза</w:t>
      </w:r>
      <w:proofErr w:type="spellEnd"/>
      <w:r w:rsidR="0049485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3254E8" w:rsidRDefault="003254E8" w:rsidP="007B621F">
      <w:pPr>
        <w:pStyle w:val="a7"/>
        <w:tabs>
          <w:tab w:val="left" w:pos="540"/>
          <w:tab w:val="left" w:pos="720"/>
        </w:tabs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спилено более 10 аварийных деревьев по улицам Центральной, Новой, переулку Персиковому пос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одники;</w:t>
      </w:r>
    </w:p>
    <w:p w:rsidR="003254E8" w:rsidRDefault="003254E8" w:rsidP="007B621F">
      <w:pPr>
        <w:pStyle w:val="a7"/>
        <w:tabs>
          <w:tab w:val="left" w:pos="540"/>
          <w:tab w:val="left" w:pos="720"/>
        </w:tabs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-установлена детская площадка со спортивным ядром – на сумму 205 тысяч рублей</w:t>
      </w:r>
    </w:p>
    <w:p w:rsidR="00016BFD" w:rsidRPr="007B621F" w:rsidRDefault="00016BFD" w:rsidP="007B621F">
      <w:pPr>
        <w:pStyle w:val="a7"/>
        <w:tabs>
          <w:tab w:val="left" w:pos="540"/>
          <w:tab w:val="left" w:pos="720"/>
        </w:tabs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 w:rsidRPr="007B621F">
        <w:rPr>
          <w:color w:val="000000" w:themeColor="text1"/>
          <w:sz w:val="28"/>
          <w:szCs w:val="28"/>
        </w:rPr>
        <w:t>-</w:t>
      </w:r>
      <w:r w:rsidR="00151A08">
        <w:rPr>
          <w:color w:val="000000" w:themeColor="text1"/>
          <w:sz w:val="28"/>
          <w:szCs w:val="28"/>
        </w:rPr>
        <w:t xml:space="preserve"> ежедневно проводилась работа </w:t>
      </w:r>
      <w:r w:rsidRPr="007B621F">
        <w:rPr>
          <w:color w:val="000000" w:themeColor="text1"/>
          <w:sz w:val="28"/>
          <w:szCs w:val="28"/>
        </w:rPr>
        <w:t>для ликвидации несанкционированных мусорных свалок</w:t>
      </w:r>
    </w:p>
    <w:p w:rsidR="005D7E35" w:rsidRPr="00835A71" w:rsidRDefault="005D7E35" w:rsidP="004744AF">
      <w:pPr>
        <w:pStyle w:val="Con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0586" w:rsidRPr="001706A3" w:rsidRDefault="00FD0586" w:rsidP="005D7E35">
      <w:pPr>
        <w:pStyle w:val="a7"/>
        <w:tabs>
          <w:tab w:val="left" w:pos="540"/>
          <w:tab w:val="left" w:pos="720"/>
        </w:tabs>
        <w:spacing w:before="0" w:after="0"/>
        <w:ind w:firstLine="540"/>
        <w:jc w:val="center"/>
        <w:rPr>
          <w:b/>
          <w:color w:val="000000"/>
          <w:sz w:val="28"/>
          <w:szCs w:val="28"/>
        </w:rPr>
      </w:pPr>
      <w:r w:rsidRPr="001706A3">
        <w:rPr>
          <w:b/>
          <w:color w:val="000000"/>
          <w:sz w:val="28"/>
          <w:szCs w:val="28"/>
        </w:rPr>
        <w:t>Безопасность и общественный порядок</w:t>
      </w:r>
    </w:p>
    <w:p w:rsidR="00FD0586" w:rsidRPr="0037422A" w:rsidRDefault="00FD0586" w:rsidP="00FD0586">
      <w:pPr>
        <w:pStyle w:val="a7"/>
        <w:tabs>
          <w:tab w:val="left" w:pos="540"/>
          <w:tab w:val="left" w:pos="720"/>
        </w:tabs>
        <w:spacing w:before="0" w:after="0"/>
        <w:ind w:firstLine="540"/>
        <w:jc w:val="center"/>
        <w:rPr>
          <w:b/>
          <w:color w:val="000000"/>
          <w:sz w:val="28"/>
          <w:szCs w:val="28"/>
        </w:rPr>
      </w:pPr>
    </w:p>
    <w:p w:rsidR="00FD0586" w:rsidRPr="00835A71" w:rsidRDefault="00FD0586" w:rsidP="00FD0586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835A71">
        <w:rPr>
          <w:color w:val="000000"/>
          <w:sz w:val="28"/>
          <w:szCs w:val="28"/>
        </w:rPr>
        <w:t xml:space="preserve">Продолжается активная работа по реализации Законов Краснодарского края от 28 июня 2007 года № 1267-КЗ «Об участии граждан в охране общественного порядка в Краснодарском крае» и от 21 июля 2008 года № 1539-КЗ «О мерах по профилактике безнадзорности и правонарушений в Краснодарском крае». Вследствие участия </w:t>
      </w:r>
      <w:proofErr w:type="gramStart"/>
      <w:r w:rsidRPr="00835A71">
        <w:rPr>
          <w:color w:val="000000"/>
          <w:sz w:val="28"/>
          <w:szCs w:val="28"/>
        </w:rPr>
        <w:t>общественности</w:t>
      </w:r>
      <w:proofErr w:type="gramEnd"/>
      <w:r w:rsidRPr="00835A71">
        <w:rPr>
          <w:color w:val="000000"/>
          <w:sz w:val="28"/>
          <w:szCs w:val="28"/>
        </w:rPr>
        <w:t xml:space="preserve"> в охранных </w:t>
      </w:r>
      <w:r w:rsidRPr="00835A71">
        <w:rPr>
          <w:color w:val="000000"/>
          <w:sz w:val="28"/>
          <w:szCs w:val="28"/>
        </w:rPr>
        <w:lastRenderedPageBreak/>
        <w:t>мероприятиях достигнут положительный эффект. Н</w:t>
      </w:r>
      <w:r w:rsidR="005805FB" w:rsidRPr="00835A71">
        <w:rPr>
          <w:color w:val="000000"/>
          <w:sz w:val="28"/>
          <w:szCs w:val="28"/>
        </w:rPr>
        <w:t>аблюдается</w:t>
      </w:r>
      <w:r w:rsidRPr="00835A71">
        <w:rPr>
          <w:color w:val="000000"/>
          <w:sz w:val="28"/>
          <w:szCs w:val="28"/>
        </w:rPr>
        <w:t xml:space="preserve"> уменьшение количества выявленных в ночное время несовершеннолетних.</w:t>
      </w:r>
    </w:p>
    <w:p w:rsidR="00FD0586" w:rsidRPr="00835A71" w:rsidRDefault="00FD0586" w:rsidP="00FD0586">
      <w:pPr>
        <w:ind w:firstLine="567"/>
        <w:jc w:val="both"/>
        <w:rPr>
          <w:sz w:val="28"/>
          <w:szCs w:val="28"/>
          <w:shd w:val="clear" w:color="auto" w:fill="FFFFFF"/>
        </w:rPr>
      </w:pPr>
      <w:r w:rsidRPr="00835A71">
        <w:rPr>
          <w:color w:val="000000"/>
          <w:sz w:val="28"/>
          <w:szCs w:val="28"/>
          <w:shd w:val="clear" w:color="auto" w:fill="FFFFFF"/>
        </w:rPr>
        <w:t>Активно ведет свою работу Добровольная народная дружина, которая внесена в региональный реестр народных дружин. Всего за 20</w:t>
      </w:r>
      <w:r w:rsidR="009F45C7" w:rsidRPr="00835A71">
        <w:rPr>
          <w:color w:val="000000"/>
          <w:sz w:val="28"/>
          <w:szCs w:val="28"/>
          <w:shd w:val="clear" w:color="auto" w:fill="FFFFFF"/>
        </w:rPr>
        <w:t>20</w:t>
      </w:r>
      <w:r w:rsidRPr="00835A71">
        <w:rPr>
          <w:color w:val="000000"/>
          <w:sz w:val="28"/>
          <w:szCs w:val="28"/>
          <w:shd w:val="clear" w:color="auto" w:fill="FFFFFF"/>
        </w:rPr>
        <w:t xml:space="preserve"> год </w:t>
      </w:r>
      <w:proofErr w:type="gramStart"/>
      <w:r w:rsidRPr="00835A71">
        <w:rPr>
          <w:color w:val="000000"/>
          <w:sz w:val="28"/>
          <w:szCs w:val="28"/>
          <w:shd w:val="clear" w:color="auto" w:fill="FFFFFF"/>
        </w:rPr>
        <w:t>согласно графика</w:t>
      </w:r>
      <w:proofErr w:type="gramEnd"/>
      <w:r w:rsidRPr="00835A71">
        <w:rPr>
          <w:color w:val="000000"/>
          <w:sz w:val="28"/>
          <w:szCs w:val="28"/>
          <w:shd w:val="clear" w:color="auto" w:fill="FFFFFF"/>
        </w:rPr>
        <w:t xml:space="preserve">, ДНД </w:t>
      </w:r>
      <w:r w:rsidRPr="00835A71">
        <w:rPr>
          <w:sz w:val="28"/>
          <w:szCs w:val="28"/>
          <w:shd w:val="clear" w:color="auto" w:fill="FFFFFF"/>
        </w:rPr>
        <w:t xml:space="preserve">осуществила </w:t>
      </w:r>
      <w:r w:rsidR="009F45C7" w:rsidRPr="00835A71">
        <w:rPr>
          <w:sz w:val="28"/>
          <w:szCs w:val="28"/>
          <w:shd w:val="clear" w:color="auto" w:fill="FFFFFF"/>
        </w:rPr>
        <w:t>19</w:t>
      </w:r>
      <w:r w:rsidRPr="00835A71">
        <w:rPr>
          <w:sz w:val="28"/>
          <w:szCs w:val="28"/>
          <w:shd w:val="clear" w:color="auto" w:fill="FFFFFF"/>
        </w:rPr>
        <w:t xml:space="preserve"> выход</w:t>
      </w:r>
      <w:r w:rsidR="006E60CF" w:rsidRPr="00835A71">
        <w:rPr>
          <w:sz w:val="28"/>
          <w:szCs w:val="28"/>
          <w:shd w:val="clear" w:color="auto" w:fill="FFFFFF"/>
        </w:rPr>
        <w:t>ов</w:t>
      </w:r>
      <w:r w:rsidRPr="00835A71">
        <w:rPr>
          <w:sz w:val="28"/>
          <w:szCs w:val="28"/>
          <w:shd w:val="clear" w:color="auto" w:fill="FFFFFF"/>
        </w:rPr>
        <w:t xml:space="preserve"> по реализации Закона № 1539-КЗ и охране общественного порядка.</w:t>
      </w:r>
    </w:p>
    <w:p w:rsidR="00FD0586" w:rsidRPr="00835A71" w:rsidRDefault="00FD0586" w:rsidP="00FD0586">
      <w:pPr>
        <w:pStyle w:val="1"/>
        <w:tabs>
          <w:tab w:val="left" w:pos="540"/>
          <w:tab w:val="left" w:pos="720"/>
        </w:tabs>
        <w:ind w:firstLine="540"/>
      </w:pPr>
      <w:r w:rsidRPr="00835A71">
        <w:t xml:space="preserve">Проведено 12 заседаний </w:t>
      </w:r>
      <w:r w:rsidR="009F45C7" w:rsidRPr="00835A71">
        <w:t>Территориальной комиссии</w:t>
      </w:r>
      <w:r w:rsidRPr="00835A71">
        <w:t>, привлечена общественность для обеспечения правопорядка на территории поселения. Надо отметить, что казачество принимает активное участие во всех проводимых на территории поселения мероприятиях, в охран</w:t>
      </w:r>
      <w:r w:rsidR="005805FB" w:rsidRPr="00835A71">
        <w:t>е</w:t>
      </w:r>
      <w:r w:rsidRPr="00835A71">
        <w:t xml:space="preserve"> общественного порядка и участие в различных спортивных соревнованиях.</w:t>
      </w:r>
    </w:p>
    <w:p w:rsidR="00FD0586" w:rsidRPr="00835A71" w:rsidRDefault="00FD0586" w:rsidP="00FD0586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835A71">
        <w:rPr>
          <w:sz w:val="28"/>
          <w:szCs w:val="28"/>
        </w:rPr>
        <w:t>За весь период 20</w:t>
      </w:r>
      <w:r w:rsidR="009F45C7" w:rsidRPr="00835A71">
        <w:rPr>
          <w:sz w:val="28"/>
          <w:szCs w:val="28"/>
        </w:rPr>
        <w:t>20</w:t>
      </w:r>
      <w:r w:rsidRPr="00835A71">
        <w:rPr>
          <w:sz w:val="28"/>
          <w:szCs w:val="28"/>
        </w:rPr>
        <w:t xml:space="preserve"> года фактов нарушений общественного порядка, чрезвычайных обстоятельств, фактов религиозного и национального экстремизма не зарегистрировано. </w:t>
      </w:r>
    </w:p>
    <w:p w:rsidR="00FD0586" w:rsidRPr="00835A71" w:rsidRDefault="00FD0586" w:rsidP="00FD0586">
      <w:pPr>
        <w:shd w:val="clear" w:color="auto" w:fill="FFFFFF"/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>Специалистами администрации в течение года осуществлялись выезды в семьи находящиеся в трудной жизненной ситуации и социальн</w:t>
      </w:r>
      <w:proofErr w:type="gramStart"/>
      <w:r w:rsidRPr="00835A71">
        <w:rPr>
          <w:sz w:val="28"/>
          <w:szCs w:val="28"/>
        </w:rPr>
        <w:t>о-</w:t>
      </w:r>
      <w:proofErr w:type="gramEnd"/>
      <w:r w:rsidRPr="00835A71">
        <w:rPr>
          <w:sz w:val="28"/>
          <w:szCs w:val="28"/>
        </w:rPr>
        <w:t xml:space="preserve"> опасном положении, с целью обследования жилищно-бытовых условий, выявления социальных признаков неблагополучия.</w:t>
      </w:r>
    </w:p>
    <w:p w:rsidR="00F80120" w:rsidRPr="00835A71" w:rsidRDefault="00FD0586" w:rsidP="00FD0586">
      <w:pPr>
        <w:shd w:val="clear" w:color="auto" w:fill="FFFFFF"/>
        <w:ind w:firstLine="539"/>
        <w:jc w:val="center"/>
        <w:rPr>
          <w:rStyle w:val="a6"/>
          <w:spacing w:val="-1"/>
          <w:sz w:val="28"/>
          <w:szCs w:val="28"/>
        </w:rPr>
      </w:pPr>
      <w:r w:rsidRPr="00835A71">
        <w:rPr>
          <w:sz w:val="28"/>
          <w:szCs w:val="28"/>
        </w:rPr>
        <w:t>Для отбывания наказания в виде обязательных работ по благоустройству поселения из уголовно-исполнительной инспекции №42 г. Белореченска в течение 20</w:t>
      </w:r>
      <w:r w:rsidR="00D40A99" w:rsidRPr="00835A71">
        <w:rPr>
          <w:sz w:val="28"/>
          <w:szCs w:val="28"/>
        </w:rPr>
        <w:t>20</w:t>
      </w:r>
      <w:r w:rsidRPr="00835A71">
        <w:rPr>
          <w:sz w:val="28"/>
          <w:szCs w:val="28"/>
        </w:rPr>
        <w:t xml:space="preserve"> года направлено</w:t>
      </w:r>
      <w:r w:rsidR="0013196E" w:rsidRPr="00835A71">
        <w:rPr>
          <w:sz w:val="28"/>
          <w:szCs w:val="28"/>
        </w:rPr>
        <w:t xml:space="preserve"> 9</w:t>
      </w:r>
      <w:r w:rsidRPr="00835A71">
        <w:rPr>
          <w:sz w:val="28"/>
          <w:szCs w:val="28"/>
        </w:rPr>
        <w:t xml:space="preserve"> человек, которыми отработано </w:t>
      </w:r>
      <w:r w:rsidR="00D40A99" w:rsidRPr="00835A71">
        <w:rPr>
          <w:sz w:val="28"/>
          <w:szCs w:val="28"/>
        </w:rPr>
        <w:t>878</w:t>
      </w:r>
      <w:r w:rsidRPr="00835A71">
        <w:rPr>
          <w:sz w:val="28"/>
          <w:szCs w:val="28"/>
        </w:rPr>
        <w:t xml:space="preserve"> часов</w:t>
      </w:r>
    </w:p>
    <w:p w:rsidR="00C05568" w:rsidRPr="00835A71" w:rsidRDefault="00C05568" w:rsidP="00925F66">
      <w:pPr>
        <w:tabs>
          <w:tab w:val="left" w:pos="540"/>
          <w:tab w:val="left" w:pos="720"/>
        </w:tabs>
        <w:ind w:firstLine="540"/>
        <w:jc w:val="center"/>
        <w:rPr>
          <w:b/>
          <w:color w:val="000000"/>
          <w:sz w:val="28"/>
          <w:szCs w:val="28"/>
        </w:rPr>
      </w:pPr>
    </w:p>
    <w:p w:rsidR="00925F66" w:rsidRPr="00835A71" w:rsidRDefault="00925F66" w:rsidP="00925F66">
      <w:pPr>
        <w:tabs>
          <w:tab w:val="left" w:pos="540"/>
          <w:tab w:val="left" w:pos="720"/>
        </w:tabs>
        <w:ind w:firstLine="540"/>
        <w:jc w:val="center"/>
        <w:rPr>
          <w:b/>
          <w:color w:val="000000" w:themeColor="text1"/>
          <w:sz w:val="28"/>
          <w:szCs w:val="28"/>
        </w:rPr>
      </w:pPr>
      <w:r w:rsidRPr="00835A71">
        <w:rPr>
          <w:b/>
          <w:color w:val="000000" w:themeColor="text1"/>
          <w:sz w:val="28"/>
          <w:szCs w:val="28"/>
        </w:rPr>
        <w:t>Учреждения культуры</w:t>
      </w:r>
      <w:r w:rsidR="00B82656" w:rsidRPr="00835A71">
        <w:rPr>
          <w:b/>
          <w:color w:val="000000" w:themeColor="text1"/>
          <w:sz w:val="28"/>
          <w:szCs w:val="28"/>
        </w:rPr>
        <w:t xml:space="preserve"> и библиотеки</w:t>
      </w:r>
    </w:p>
    <w:p w:rsidR="00925F66" w:rsidRPr="00835A71" w:rsidRDefault="00925F66" w:rsidP="00925F66">
      <w:pPr>
        <w:tabs>
          <w:tab w:val="left" w:pos="540"/>
          <w:tab w:val="left" w:pos="720"/>
        </w:tabs>
        <w:ind w:firstLine="540"/>
        <w:jc w:val="center"/>
        <w:rPr>
          <w:b/>
          <w:color w:val="000000"/>
          <w:sz w:val="28"/>
          <w:szCs w:val="28"/>
        </w:rPr>
      </w:pPr>
    </w:p>
    <w:p w:rsidR="004746D4" w:rsidRPr="00835A71" w:rsidRDefault="004746D4" w:rsidP="004746D4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В зону обслуживания населения входят  четыре учреждения культуры  СДК п. Степного, СДК п. Родники, СК п. Восточного,  СК п. Садового. 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Вся работа в учреждениях проходила в соответствии с муниципальным заданием  и планом работы на текущий год.  По муниципальному заданию  необходимо было провести 1386 мероприятий с посещением 45500   человек.</w:t>
      </w:r>
    </w:p>
    <w:p w:rsidR="004746D4" w:rsidRPr="00835A71" w:rsidRDefault="004746D4" w:rsidP="004746D4">
      <w:pPr>
        <w:ind w:firstLine="709"/>
        <w:jc w:val="both"/>
        <w:rPr>
          <w:sz w:val="28"/>
          <w:szCs w:val="28"/>
        </w:rPr>
      </w:pPr>
      <w:proofErr w:type="gramStart"/>
      <w:r w:rsidRPr="00835A71">
        <w:rPr>
          <w:rFonts w:eastAsia="SimSun"/>
          <w:color w:val="000000"/>
          <w:sz w:val="28"/>
          <w:szCs w:val="28"/>
          <w:lang w:eastAsia="zh-CN" w:bidi="hi-IN"/>
        </w:rPr>
        <w:t xml:space="preserve">С 28 марта 2020 года </w:t>
      </w:r>
      <w:r w:rsidRPr="00835A71">
        <w:rPr>
          <w:sz w:val="28"/>
          <w:szCs w:val="28"/>
        </w:rPr>
        <w:t xml:space="preserve"> во исполнение постановления главы администрации (губернатора) Краснодарского края от 13 марта 2020 года «О введении режима повышенной готовности на территории Краснодарского края и мерах по предотвращению распространения новой корона вирусной  инфекции (</w:t>
      </w:r>
      <w:r w:rsidRPr="00835A71">
        <w:rPr>
          <w:sz w:val="28"/>
          <w:szCs w:val="28"/>
          <w:lang w:val="en-US"/>
        </w:rPr>
        <w:t>COVID</w:t>
      </w:r>
      <w:r w:rsidRPr="00835A71">
        <w:rPr>
          <w:sz w:val="28"/>
          <w:szCs w:val="28"/>
        </w:rPr>
        <w:t>-19), в связи с производственной необходимостью, с согласия работников учреждения культуры перешли работать  с населением дистанционно.</w:t>
      </w:r>
      <w:proofErr w:type="gramEnd"/>
      <w:r w:rsidRPr="00835A71">
        <w:rPr>
          <w:sz w:val="28"/>
          <w:szCs w:val="28"/>
        </w:rPr>
        <w:t xml:space="preserve"> Мероприятия для жителей транслировались в соответствии с требованиями </w:t>
      </w:r>
      <w:proofErr w:type="spellStart"/>
      <w:r w:rsidRPr="00835A71">
        <w:rPr>
          <w:sz w:val="28"/>
          <w:szCs w:val="28"/>
        </w:rPr>
        <w:t>роспотребнадзора</w:t>
      </w:r>
      <w:proofErr w:type="spellEnd"/>
      <w:r w:rsidRPr="00835A71">
        <w:rPr>
          <w:sz w:val="28"/>
          <w:szCs w:val="28"/>
        </w:rPr>
        <w:t>, на интернет страницах  клубных учреждений.</w:t>
      </w:r>
    </w:p>
    <w:p w:rsidR="004746D4" w:rsidRPr="00835A71" w:rsidRDefault="004746D4" w:rsidP="004746D4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Муниципальное задание выполнено. Проведено 1599 мероприятий, размещенных в официальных группах  социальных сетей одноклассники, </w:t>
      </w:r>
      <w:proofErr w:type="spellStart"/>
      <w:r w:rsidRPr="00835A71">
        <w:rPr>
          <w:sz w:val="28"/>
          <w:szCs w:val="28"/>
        </w:rPr>
        <w:t>инстограмм</w:t>
      </w:r>
      <w:proofErr w:type="spellEnd"/>
      <w:r w:rsidRPr="00835A71">
        <w:rPr>
          <w:sz w:val="28"/>
          <w:szCs w:val="28"/>
        </w:rPr>
        <w:t>, контакте. Просмотрели мероприятия 149814 человек.</w:t>
      </w:r>
    </w:p>
    <w:p w:rsidR="004746D4" w:rsidRPr="00835A71" w:rsidRDefault="004746D4" w:rsidP="004746D4">
      <w:pPr>
        <w:tabs>
          <w:tab w:val="left" w:pos="7200"/>
        </w:tabs>
        <w:ind w:firstLine="54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В </w:t>
      </w:r>
      <w:proofErr w:type="spellStart"/>
      <w:r w:rsidRPr="00835A71">
        <w:rPr>
          <w:rFonts w:eastAsia="SimSun"/>
          <w:color w:val="00000A"/>
          <w:sz w:val="28"/>
          <w:szCs w:val="28"/>
          <w:lang w:eastAsia="zh-CN" w:bidi="hi-IN"/>
        </w:rPr>
        <w:t>онлайн</w:t>
      </w:r>
      <w:proofErr w:type="spellEnd"/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 режиме проводились различные развлекательные, познавательные, интеллектуальные, игровые программы</w:t>
      </w:r>
      <w:proofErr w:type="gramStart"/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 ,</w:t>
      </w:r>
      <w:proofErr w:type="gramEnd"/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  викторины,  конкурс рисунков,  музыкальные поздравления, театрализованные представления , аудиовизуальные программы, профилактические мероприятия, </w:t>
      </w:r>
      <w:proofErr w:type="spellStart"/>
      <w:r w:rsidRPr="00835A71">
        <w:rPr>
          <w:rFonts w:eastAsia="SimSun"/>
          <w:color w:val="00000A"/>
          <w:sz w:val="28"/>
          <w:szCs w:val="28"/>
          <w:lang w:eastAsia="zh-CN" w:bidi="hi-IN"/>
        </w:rPr>
        <w:t>кинопоказы</w:t>
      </w:r>
      <w:proofErr w:type="spellEnd"/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 и </w:t>
      </w:r>
      <w:r w:rsidRPr="00835A71">
        <w:rPr>
          <w:rFonts w:eastAsia="SimSun"/>
          <w:color w:val="00000A"/>
          <w:sz w:val="28"/>
          <w:szCs w:val="28"/>
          <w:lang w:eastAsia="zh-CN" w:bidi="hi-IN"/>
        </w:rPr>
        <w:lastRenderedPageBreak/>
        <w:t>другие. Самые популярные мероприятия</w:t>
      </w:r>
      <w:r w:rsidRPr="00835A71">
        <w:rPr>
          <w:rFonts w:eastAsia="SimSun"/>
          <w:color w:val="111111"/>
          <w:sz w:val="28"/>
          <w:szCs w:val="28"/>
          <w:lang w:eastAsia="zh-CN" w:bidi="hi-IN"/>
        </w:rPr>
        <w:t xml:space="preserve"> «Мои любимые мультики»,  «Разгадать ребусы»,</w:t>
      </w:r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 «Музыкальная  дискотека», «Музыкальная гостиная», «Удивительные истории простых вещей», «По тропинкам родного края», «Детское время», </w:t>
      </w:r>
      <w:r w:rsidRPr="00835A71">
        <w:rPr>
          <w:sz w:val="28"/>
          <w:szCs w:val="28"/>
        </w:rPr>
        <w:t xml:space="preserve">«Кубань казачий край», « Молодежь Кубани» </w:t>
      </w:r>
      <w:r w:rsidRPr="00835A71">
        <w:rPr>
          <w:rFonts w:eastAsia="SimSun"/>
          <w:color w:val="00000A"/>
          <w:sz w:val="28"/>
          <w:szCs w:val="28"/>
          <w:lang w:eastAsia="zh-CN" w:bidi="hi-IN"/>
        </w:rPr>
        <w:t>и другие.</w:t>
      </w:r>
    </w:p>
    <w:p w:rsidR="004746D4" w:rsidRPr="00835A71" w:rsidRDefault="004746D4" w:rsidP="004746D4">
      <w:pPr>
        <w:ind w:firstLine="567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835A71">
        <w:rPr>
          <w:rFonts w:eastAsia="SimSun"/>
          <w:color w:val="00000A"/>
          <w:sz w:val="28"/>
          <w:szCs w:val="28"/>
          <w:lang w:eastAsia="zh-CN" w:bidi="hi-IN"/>
        </w:rPr>
        <w:t>Учреждение культуры работает  по оказанию платных услуг</w:t>
      </w:r>
      <w:r w:rsidRPr="00835A71">
        <w:rPr>
          <w:rFonts w:eastAsia="SimSun"/>
          <w:color w:val="00000A"/>
          <w:sz w:val="28"/>
          <w:szCs w:val="28"/>
          <w:u w:val="single"/>
          <w:lang w:eastAsia="zh-CN" w:bidi="hi-IN"/>
        </w:rPr>
        <w:t xml:space="preserve"> </w:t>
      </w:r>
      <w:r w:rsidRPr="00835A71">
        <w:rPr>
          <w:rFonts w:eastAsia="SimSun"/>
          <w:color w:val="00000A"/>
          <w:sz w:val="28"/>
          <w:szCs w:val="28"/>
          <w:lang w:eastAsia="zh-CN" w:bidi="hi-IN"/>
        </w:rPr>
        <w:t>населению</w:t>
      </w:r>
      <w:r w:rsidRPr="00835A71">
        <w:rPr>
          <w:rFonts w:eastAsia="SimSun"/>
          <w:b/>
          <w:i/>
          <w:color w:val="00000A"/>
          <w:sz w:val="28"/>
          <w:szCs w:val="28"/>
          <w:lang w:eastAsia="zh-CN" w:bidi="hi-IN"/>
        </w:rPr>
        <w:t xml:space="preserve"> </w:t>
      </w:r>
      <w:r w:rsidRPr="00835A71">
        <w:rPr>
          <w:rFonts w:eastAsia="SimSun"/>
          <w:color w:val="00000A"/>
          <w:sz w:val="28"/>
          <w:szCs w:val="28"/>
          <w:lang w:eastAsia="zh-CN" w:bidi="hi-IN"/>
        </w:rPr>
        <w:t xml:space="preserve">в  январе и феврале 2020 году  проводились платные новогодние мероприятия для смешенной категории населения, заработанных средств за два месяца составляет 11960 рублей. </w:t>
      </w:r>
    </w:p>
    <w:p w:rsidR="004746D4" w:rsidRPr="00835A71" w:rsidRDefault="004746D4" w:rsidP="004746D4">
      <w:pPr>
        <w:jc w:val="both"/>
        <w:rPr>
          <w:rFonts w:eastAsia="SimSun"/>
          <w:sz w:val="28"/>
          <w:szCs w:val="28"/>
          <w:lang w:eastAsia="zh-CN" w:bidi="hi-IN"/>
        </w:rPr>
      </w:pPr>
      <w:r w:rsidRPr="00835A71">
        <w:rPr>
          <w:rFonts w:eastAsia="SimSun"/>
          <w:sz w:val="28"/>
          <w:szCs w:val="28"/>
          <w:lang w:eastAsia="zh-CN" w:bidi="hi-IN"/>
        </w:rPr>
        <w:t>Так как учреждение культуры это центр общения, духовного развития и отдыха населения, то и задача  работников  привлекать жителей к активному участию  в культурной жизни своих поселений. В учреждениях культуры работают различные клубные формирования разной возрастной категории, их 33 в которых 634</w:t>
      </w:r>
      <w:r w:rsidRPr="00835A71">
        <w:rPr>
          <w:sz w:val="28"/>
          <w:szCs w:val="28"/>
        </w:rPr>
        <w:t xml:space="preserve"> участников</w:t>
      </w:r>
      <w:r w:rsidRPr="00835A71">
        <w:rPr>
          <w:rFonts w:eastAsia="SimSun"/>
          <w:sz w:val="28"/>
          <w:szCs w:val="28"/>
          <w:lang w:eastAsia="zh-CN" w:bidi="hi-IN"/>
        </w:rPr>
        <w:t xml:space="preserve"> разной направленности. Работа с клубными формированиями проводилась дистанционно.</w:t>
      </w:r>
    </w:p>
    <w:p w:rsidR="004746D4" w:rsidRPr="00835A71" w:rsidRDefault="004746D4" w:rsidP="004746D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5A71">
        <w:rPr>
          <w:rFonts w:ascii="Times New Roman" w:hAnsi="Times New Roman"/>
          <w:sz w:val="28"/>
          <w:szCs w:val="28"/>
        </w:rPr>
        <w:t>В отношении спортивной работы.   Благодаря Женину Валерию Петровичу  руководителю кружка по спорту СДК п. Родники</w:t>
      </w:r>
      <w:proofErr w:type="gramStart"/>
      <w:r w:rsidRPr="00835A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5A71">
        <w:rPr>
          <w:rFonts w:ascii="Times New Roman" w:hAnsi="Times New Roman"/>
          <w:sz w:val="28"/>
          <w:szCs w:val="28"/>
        </w:rPr>
        <w:t xml:space="preserve">  наше  Родниковское сельское поселение по спортивным мероприятиям  среди сельских поселений   Белореченского района занимает 2-е место . Из 22  видов сельских спортивных игр Родники получили 6 кубков и дипломов.</w:t>
      </w:r>
    </w:p>
    <w:p w:rsidR="004746D4" w:rsidRPr="00835A71" w:rsidRDefault="004746D4" w:rsidP="004746D4">
      <w:pPr>
        <w:tabs>
          <w:tab w:val="left" w:pos="7200"/>
        </w:tabs>
        <w:ind w:firstLine="540"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       </w:t>
      </w:r>
      <w:r w:rsidRPr="00835A71">
        <w:rPr>
          <w:b/>
          <w:sz w:val="28"/>
          <w:szCs w:val="28"/>
        </w:rPr>
        <w:t>В МБУ «Библиотека Родниковского сельского поселения  Белореченского района» входит 3 библиотеки:</w:t>
      </w:r>
      <w:r w:rsidRPr="00835A71">
        <w:rPr>
          <w:sz w:val="28"/>
          <w:szCs w:val="28"/>
        </w:rPr>
        <w:t xml:space="preserve"> Степная сельская библиотека, </w:t>
      </w:r>
      <w:proofErr w:type="spellStart"/>
      <w:r w:rsidRPr="00835A71">
        <w:rPr>
          <w:sz w:val="28"/>
          <w:szCs w:val="28"/>
        </w:rPr>
        <w:t>Родниковская</w:t>
      </w:r>
      <w:proofErr w:type="spellEnd"/>
      <w:r w:rsidRPr="00835A71">
        <w:rPr>
          <w:sz w:val="28"/>
          <w:szCs w:val="28"/>
        </w:rPr>
        <w:t xml:space="preserve"> сельская библиотека и Восточная сельская библиотека. </w:t>
      </w:r>
    </w:p>
    <w:p w:rsidR="004746D4" w:rsidRPr="00835A71" w:rsidRDefault="004746D4" w:rsidP="004746D4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Число жителей Родниковского поселения – </w:t>
      </w:r>
      <w:r w:rsidRPr="00835A71">
        <w:rPr>
          <w:b/>
          <w:sz w:val="28"/>
          <w:szCs w:val="28"/>
        </w:rPr>
        <w:t>9570</w:t>
      </w:r>
      <w:r w:rsidRPr="00835A71">
        <w:rPr>
          <w:sz w:val="28"/>
          <w:szCs w:val="28"/>
        </w:rPr>
        <w:t xml:space="preserve"> тысяч человек. 2150- являются читателями библиотек, из них, детей в возрасте до 14 лет – 850 человек. </w:t>
      </w:r>
    </w:p>
    <w:p w:rsidR="004746D4" w:rsidRPr="00835A71" w:rsidRDefault="004746D4" w:rsidP="004746D4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В связи с пандемией </w:t>
      </w:r>
      <w:proofErr w:type="spellStart"/>
      <w:r w:rsidRPr="00835A71">
        <w:rPr>
          <w:sz w:val="28"/>
          <w:szCs w:val="28"/>
        </w:rPr>
        <w:t>коронавирусной</w:t>
      </w:r>
      <w:proofErr w:type="spellEnd"/>
      <w:r w:rsidRPr="00835A71">
        <w:rPr>
          <w:sz w:val="28"/>
          <w:szCs w:val="28"/>
        </w:rPr>
        <w:t xml:space="preserve"> инфекции плановые показатели посещений и книговыдачи в 2020 году были снижены на 15 %, </w:t>
      </w:r>
      <w:proofErr w:type="gramStart"/>
      <w:r w:rsidRPr="00835A71">
        <w:rPr>
          <w:sz w:val="28"/>
          <w:szCs w:val="28"/>
        </w:rPr>
        <w:t>но</w:t>
      </w:r>
      <w:proofErr w:type="gramEnd"/>
      <w:r w:rsidRPr="00835A71">
        <w:rPr>
          <w:sz w:val="28"/>
          <w:szCs w:val="28"/>
        </w:rPr>
        <w:t xml:space="preserve"> несмотря на сложную обстановку, все запланированные мероприятия на этот год, были выполнены. Так же был пополнен фонд </w:t>
      </w:r>
      <w:proofErr w:type="gramStart"/>
      <w:r w:rsidRPr="00835A71">
        <w:rPr>
          <w:sz w:val="28"/>
          <w:szCs w:val="28"/>
        </w:rPr>
        <w:t>библиотек</w:t>
      </w:r>
      <w:proofErr w:type="gramEnd"/>
      <w:r w:rsidRPr="00835A71">
        <w:rPr>
          <w:sz w:val="28"/>
          <w:szCs w:val="28"/>
        </w:rPr>
        <w:t xml:space="preserve"> который увеличился на 527 книг. Библиотекари перешли на дистанционный режим работы, а сами библиотеки перенесли свои мероприятия в </w:t>
      </w:r>
      <w:proofErr w:type="spellStart"/>
      <w:r w:rsidRPr="00835A71">
        <w:rPr>
          <w:sz w:val="28"/>
          <w:szCs w:val="28"/>
        </w:rPr>
        <w:t>онлайн-формат</w:t>
      </w:r>
      <w:proofErr w:type="spellEnd"/>
      <w:r w:rsidRPr="00835A71">
        <w:rPr>
          <w:sz w:val="28"/>
          <w:szCs w:val="28"/>
        </w:rPr>
        <w:t xml:space="preserve">, стали вводить новые цифровые сервисы, расширять электронные ресурсы. Лидирующей позицией в библиотечном обслуживании в период самоизоляции стала организация </w:t>
      </w:r>
      <w:proofErr w:type="spellStart"/>
      <w:r w:rsidRPr="00835A71">
        <w:rPr>
          <w:sz w:val="28"/>
          <w:szCs w:val="28"/>
        </w:rPr>
        <w:t>онлайн-мероприятий</w:t>
      </w:r>
      <w:proofErr w:type="spellEnd"/>
      <w:r w:rsidRPr="00835A71">
        <w:rPr>
          <w:sz w:val="28"/>
          <w:szCs w:val="28"/>
        </w:rPr>
        <w:t xml:space="preserve"> в социальных сетях. В </w:t>
      </w:r>
      <w:proofErr w:type="spellStart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 формате было проведено более 250 мероприятий и 77 в библиотеках (до пандемии). </w:t>
      </w:r>
    </w:p>
    <w:p w:rsidR="004746D4" w:rsidRPr="00835A71" w:rsidRDefault="004746D4" w:rsidP="004746D4">
      <w:pPr>
        <w:jc w:val="both"/>
        <w:rPr>
          <w:i/>
          <w:sz w:val="28"/>
          <w:szCs w:val="28"/>
        </w:rPr>
      </w:pPr>
      <w:r w:rsidRPr="00835A71">
        <w:rPr>
          <w:sz w:val="28"/>
          <w:szCs w:val="28"/>
        </w:rPr>
        <w:t xml:space="preserve">    </w:t>
      </w:r>
      <w:r w:rsidRPr="00835A71">
        <w:rPr>
          <w:i/>
          <w:sz w:val="28"/>
          <w:szCs w:val="28"/>
        </w:rPr>
        <w:t>Основные направления: формирования гражданско-патриотической позиции населения, популяризации государственной символики России и  Кубани, содействие развитию художественно-эстетических вкусов, продвижение книги, популяризация чтения.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ab/>
        <w:t>Ярким подтверждением успешности удаленного общения с пользователями стали Всероссийская социально-культурная акция «Библионочь-2020. Память нашей Победы</w:t>
      </w:r>
      <w:proofErr w:type="gramStart"/>
      <w:r w:rsidRPr="00835A71">
        <w:rPr>
          <w:sz w:val="28"/>
          <w:szCs w:val="28"/>
        </w:rPr>
        <w:t xml:space="preserve">.» </w:t>
      </w:r>
      <w:proofErr w:type="spellStart"/>
      <w:proofErr w:type="gramEnd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, празднование « 75 – </w:t>
      </w:r>
      <w:proofErr w:type="spellStart"/>
      <w:r w:rsidRPr="00835A71">
        <w:rPr>
          <w:sz w:val="28"/>
          <w:szCs w:val="28"/>
        </w:rPr>
        <w:t>летия</w:t>
      </w:r>
      <w:proofErr w:type="spellEnd"/>
      <w:r w:rsidRPr="00835A71">
        <w:rPr>
          <w:sz w:val="28"/>
          <w:szCs w:val="28"/>
        </w:rPr>
        <w:t xml:space="preserve">  Дня Победы», празднование Дня России, акция «Ночь музеев 2020. 75 лет </w:t>
      </w:r>
      <w:r w:rsidRPr="00835A71">
        <w:rPr>
          <w:sz w:val="28"/>
          <w:szCs w:val="28"/>
        </w:rPr>
        <w:lastRenderedPageBreak/>
        <w:t xml:space="preserve">Победы» </w:t>
      </w:r>
      <w:proofErr w:type="spellStart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, активное участие в акциях Краснодарской краевой юношеской библиотеки им. И. Ф. Вараввы, проведение конкурсов «Кубань читает Пушкина- 2020». Всероссийской акция «Ночь кино-2020» к единому Дню голосования, </w:t>
      </w:r>
      <w:proofErr w:type="gramStart"/>
      <w:r w:rsidRPr="00835A71">
        <w:rPr>
          <w:sz w:val="28"/>
          <w:szCs w:val="28"/>
        </w:rPr>
        <w:t>к</w:t>
      </w:r>
      <w:proofErr w:type="gramEnd"/>
      <w:r w:rsidRPr="00835A71">
        <w:rPr>
          <w:sz w:val="28"/>
          <w:szCs w:val="28"/>
        </w:rPr>
        <w:t xml:space="preserve"> Дню образования Краснодарского края. В рамках краевой акции "Великое кино глазами отечественных кинематографистов" </w:t>
      </w:r>
      <w:proofErr w:type="gramStart"/>
      <w:r w:rsidRPr="00835A71">
        <w:rPr>
          <w:sz w:val="28"/>
          <w:szCs w:val="28"/>
        </w:rPr>
        <w:t>к</w:t>
      </w:r>
      <w:proofErr w:type="gramEnd"/>
      <w:r w:rsidRPr="00835A71">
        <w:rPr>
          <w:sz w:val="28"/>
          <w:szCs w:val="28"/>
        </w:rPr>
        <w:t xml:space="preserve"> Дню освобождение Краснодарского края от немецко-фашистских захватчиков, в конкурсе оборонно-массовой и военно-патриотической работы памяти маршала Жукова Г. К.. </w:t>
      </w:r>
      <w:proofErr w:type="spellStart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 мероприятия к Дню матери в России, Всемирный день прав ребенка, в </w:t>
      </w:r>
      <w:proofErr w:type="spellStart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 - акции «Солдатский треугольник», в </w:t>
      </w:r>
      <w:proofErr w:type="spellStart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 мероприятиях на интернет площадках библиотеки к «Дню прав человека» «День Конституции Российской Федерации», в районной программе «Культурный центр Деда Мороза».</w:t>
      </w:r>
    </w:p>
    <w:p w:rsidR="004746D4" w:rsidRPr="00835A71" w:rsidRDefault="004746D4" w:rsidP="004746D4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35A71">
        <w:rPr>
          <w:b/>
          <w:sz w:val="28"/>
          <w:szCs w:val="28"/>
        </w:rPr>
        <w:t xml:space="preserve"> </w:t>
      </w:r>
      <w:r w:rsidRPr="00835A71">
        <w:rPr>
          <w:sz w:val="28"/>
          <w:szCs w:val="28"/>
        </w:rPr>
        <w:t xml:space="preserve"> Новая форма взаимодействия с удаленной аудиторией способствовала появлению сообщества единомышленников, ценящих </w:t>
      </w:r>
      <w:proofErr w:type="spellStart"/>
      <w:r w:rsidRPr="00835A71">
        <w:rPr>
          <w:sz w:val="28"/>
          <w:szCs w:val="28"/>
        </w:rPr>
        <w:t>креативность</w:t>
      </w:r>
      <w:proofErr w:type="spellEnd"/>
      <w:r w:rsidRPr="00835A71">
        <w:rPr>
          <w:sz w:val="28"/>
          <w:szCs w:val="28"/>
        </w:rPr>
        <w:t>, желание делиться эмоциями и собственными достижениями.</w:t>
      </w:r>
      <w:r w:rsidRPr="00835A71">
        <w:rPr>
          <w:sz w:val="28"/>
          <w:szCs w:val="28"/>
          <w:shd w:val="clear" w:color="auto" w:fill="FFFFFF"/>
        </w:rPr>
        <w:t xml:space="preserve"> Виртуальный формат останется в приоритете и на 2021 год, так как он дает большой количественный и географический охват. </w:t>
      </w:r>
    </w:p>
    <w:p w:rsidR="004746D4" w:rsidRPr="00835A71" w:rsidRDefault="004746D4" w:rsidP="00D40A99">
      <w:pPr>
        <w:ind w:firstLine="567"/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За участие в акциях </w:t>
      </w:r>
      <w:proofErr w:type="gramStart"/>
      <w:r w:rsidRPr="00835A71">
        <w:rPr>
          <w:sz w:val="28"/>
          <w:szCs w:val="28"/>
        </w:rPr>
        <w:t>отмечены</w:t>
      </w:r>
      <w:proofErr w:type="gramEnd"/>
      <w:r w:rsidRPr="00835A71">
        <w:rPr>
          <w:sz w:val="28"/>
          <w:szCs w:val="28"/>
        </w:rPr>
        <w:t xml:space="preserve"> грамотами и дипломами.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>Степная сельская библиотека.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Диплом за участие в краевом </w:t>
      </w:r>
      <w:proofErr w:type="spellStart"/>
      <w:r w:rsidRPr="00835A71">
        <w:rPr>
          <w:sz w:val="28"/>
          <w:szCs w:val="28"/>
        </w:rPr>
        <w:t>онлайн</w:t>
      </w:r>
      <w:proofErr w:type="spellEnd"/>
      <w:r w:rsidRPr="00835A71">
        <w:rPr>
          <w:sz w:val="28"/>
          <w:szCs w:val="28"/>
        </w:rPr>
        <w:t xml:space="preserve"> фестивале направленного на пропаганду здорового образа жизни «</w:t>
      </w:r>
      <w:proofErr w:type="spellStart"/>
      <w:r w:rsidRPr="00835A71">
        <w:rPr>
          <w:sz w:val="28"/>
          <w:szCs w:val="28"/>
        </w:rPr>
        <w:t>Квест</w:t>
      </w:r>
      <w:proofErr w:type="spellEnd"/>
      <w:r w:rsidRPr="00835A71">
        <w:rPr>
          <w:sz w:val="28"/>
          <w:szCs w:val="28"/>
        </w:rPr>
        <w:t xml:space="preserve"> «Тропа здоровья».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>Диплом за участие в конкурсе оборонно-массовой и военно-патриотической работы памяти маршала Жукова Г. К.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За личное участие и подготовку конкурсных работ в конкурсах военно-патриотической и </w:t>
      </w:r>
      <w:proofErr w:type="gramStart"/>
      <w:r w:rsidRPr="00835A71">
        <w:rPr>
          <w:sz w:val="28"/>
          <w:szCs w:val="28"/>
        </w:rPr>
        <w:t>литературный</w:t>
      </w:r>
      <w:proofErr w:type="gramEnd"/>
      <w:r w:rsidRPr="00835A71">
        <w:rPr>
          <w:sz w:val="28"/>
          <w:szCs w:val="28"/>
        </w:rPr>
        <w:t xml:space="preserve"> направленности были не однократно отмечены: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>-</w:t>
      </w:r>
      <w:proofErr w:type="gramStart"/>
      <w:r w:rsidRPr="00835A71">
        <w:rPr>
          <w:sz w:val="28"/>
          <w:szCs w:val="28"/>
        </w:rPr>
        <w:t xml:space="preserve">заведующая Восточной сельской библиотеки, </w:t>
      </w:r>
      <w:proofErr w:type="spellStart"/>
      <w:r w:rsidRPr="00835A71">
        <w:rPr>
          <w:sz w:val="28"/>
          <w:szCs w:val="28"/>
        </w:rPr>
        <w:t>Досали</w:t>
      </w:r>
      <w:proofErr w:type="gramEnd"/>
      <w:r w:rsidRPr="00835A71">
        <w:rPr>
          <w:sz w:val="28"/>
          <w:szCs w:val="28"/>
        </w:rPr>
        <w:t>ева</w:t>
      </w:r>
      <w:proofErr w:type="spellEnd"/>
      <w:r w:rsidRPr="00835A71">
        <w:rPr>
          <w:sz w:val="28"/>
          <w:szCs w:val="28"/>
        </w:rPr>
        <w:t xml:space="preserve"> Елена Маратовна,</w:t>
      </w:r>
    </w:p>
    <w:p w:rsidR="004746D4" w:rsidRPr="00835A71" w:rsidRDefault="004746D4" w:rsidP="004746D4">
      <w:pPr>
        <w:jc w:val="both"/>
        <w:rPr>
          <w:sz w:val="28"/>
          <w:szCs w:val="28"/>
        </w:rPr>
      </w:pPr>
      <w:r w:rsidRPr="00835A71">
        <w:rPr>
          <w:sz w:val="28"/>
          <w:szCs w:val="28"/>
        </w:rPr>
        <w:t xml:space="preserve">-заведующая </w:t>
      </w:r>
      <w:proofErr w:type="spellStart"/>
      <w:r w:rsidRPr="00835A71">
        <w:rPr>
          <w:sz w:val="28"/>
          <w:szCs w:val="28"/>
        </w:rPr>
        <w:t>Родниковской</w:t>
      </w:r>
      <w:proofErr w:type="spellEnd"/>
      <w:r w:rsidRPr="00835A71">
        <w:rPr>
          <w:sz w:val="28"/>
          <w:szCs w:val="28"/>
        </w:rPr>
        <w:t xml:space="preserve"> сельской библиотекой Воронежская Татьяна Константиновна.</w:t>
      </w:r>
    </w:p>
    <w:p w:rsidR="00E03B25" w:rsidRPr="00835A71" w:rsidRDefault="00E03B25" w:rsidP="00FF091D">
      <w:pPr>
        <w:shd w:val="clear" w:color="auto" w:fill="FFFFFF"/>
        <w:ind w:firstLine="539"/>
        <w:jc w:val="center"/>
        <w:rPr>
          <w:rStyle w:val="a6"/>
          <w:color w:val="000000"/>
          <w:spacing w:val="-1"/>
          <w:sz w:val="28"/>
          <w:szCs w:val="28"/>
        </w:rPr>
      </w:pPr>
    </w:p>
    <w:p w:rsidR="00DF40FB" w:rsidRPr="00835A71" w:rsidRDefault="00FD0586" w:rsidP="00FF091D">
      <w:pPr>
        <w:shd w:val="clear" w:color="auto" w:fill="FFFFFF"/>
        <w:ind w:firstLine="539"/>
        <w:jc w:val="center"/>
        <w:rPr>
          <w:rStyle w:val="a6"/>
          <w:color w:val="000000"/>
          <w:spacing w:val="-1"/>
          <w:sz w:val="28"/>
          <w:szCs w:val="28"/>
        </w:rPr>
      </w:pPr>
      <w:r w:rsidRPr="00835A71">
        <w:rPr>
          <w:rStyle w:val="a6"/>
          <w:color w:val="000000"/>
          <w:spacing w:val="-1"/>
          <w:sz w:val="28"/>
          <w:szCs w:val="28"/>
        </w:rPr>
        <w:t>Социальная сфера</w:t>
      </w:r>
    </w:p>
    <w:p w:rsidR="002D5DB2" w:rsidRPr="00835A71" w:rsidRDefault="002D5DB2" w:rsidP="00FF091D">
      <w:pPr>
        <w:shd w:val="clear" w:color="auto" w:fill="FFFFFF"/>
        <w:ind w:firstLine="539"/>
        <w:jc w:val="center"/>
        <w:rPr>
          <w:rStyle w:val="a6"/>
          <w:color w:val="000000"/>
          <w:spacing w:val="-1"/>
          <w:sz w:val="28"/>
          <w:szCs w:val="28"/>
        </w:rPr>
      </w:pPr>
    </w:p>
    <w:p w:rsidR="002F6B83" w:rsidRDefault="002F6B83" w:rsidP="002F6B83">
      <w:pPr>
        <w:ind w:firstLine="540"/>
        <w:jc w:val="both"/>
        <w:rPr>
          <w:color w:val="000000"/>
          <w:sz w:val="28"/>
          <w:szCs w:val="28"/>
        </w:rPr>
      </w:pPr>
      <w:r w:rsidRPr="00835A71">
        <w:rPr>
          <w:b/>
          <w:color w:val="000000"/>
          <w:sz w:val="28"/>
          <w:szCs w:val="28"/>
        </w:rPr>
        <w:t xml:space="preserve">Большое внимание как всегда уделяется решению социальных вопросов. </w:t>
      </w:r>
      <w:r w:rsidR="006275A1" w:rsidRPr="00835A71">
        <w:rPr>
          <w:color w:val="000000"/>
          <w:sz w:val="28"/>
          <w:szCs w:val="28"/>
        </w:rPr>
        <w:t>Работники</w:t>
      </w:r>
      <w:r w:rsidRPr="00835A71">
        <w:rPr>
          <w:color w:val="000000"/>
          <w:sz w:val="28"/>
          <w:szCs w:val="28"/>
        </w:rPr>
        <w:t xml:space="preserve"> отделения социальной помощи на дому «Бел</w:t>
      </w:r>
      <w:r w:rsidR="006275A1" w:rsidRPr="00835A71">
        <w:rPr>
          <w:color w:val="000000"/>
          <w:sz w:val="28"/>
          <w:szCs w:val="28"/>
        </w:rPr>
        <w:t>ореченского центра обслуживания</w:t>
      </w:r>
      <w:r w:rsidRPr="00835A71">
        <w:rPr>
          <w:color w:val="000000"/>
          <w:sz w:val="28"/>
          <w:szCs w:val="28"/>
        </w:rPr>
        <w:t xml:space="preserve"> граждан пожилого возраста и инвалидов «Судьба», в составе </w:t>
      </w:r>
      <w:r w:rsidR="00276160" w:rsidRPr="00835A71">
        <w:rPr>
          <w:b/>
          <w:color w:val="000000"/>
          <w:sz w:val="28"/>
          <w:szCs w:val="28"/>
        </w:rPr>
        <w:t>5</w:t>
      </w:r>
      <w:r w:rsidRPr="00835A71">
        <w:rPr>
          <w:color w:val="000000"/>
          <w:sz w:val="28"/>
          <w:szCs w:val="28"/>
        </w:rPr>
        <w:t xml:space="preserve"> человек обслуживают </w:t>
      </w:r>
      <w:r w:rsidR="00276160" w:rsidRPr="00835A71">
        <w:rPr>
          <w:b/>
          <w:color w:val="000000"/>
          <w:sz w:val="28"/>
          <w:szCs w:val="28"/>
        </w:rPr>
        <w:t>4</w:t>
      </w:r>
      <w:r w:rsidR="00BC5450" w:rsidRPr="00835A71">
        <w:rPr>
          <w:b/>
          <w:color w:val="000000"/>
          <w:sz w:val="28"/>
          <w:szCs w:val="28"/>
        </w:rPr>
        <w:t>6</w:t>
      </w:r>
      <w:r w:rsidR="00D357CF" w:rsidRPr="00835A71">
        <w:rPr>
          <w:b/>
          <w:color w:val="000000"/>
          <w:sz w:val="28"/>
          <w:szCs w:val="28"/>
        </w:rPr>
        <w:t xml:space="preserve"> </w:t>
      </w:r>
      <w:r w:rsidRPr="00835A71">
        <w:rPr>
          <w:color w:val="000000"/>
          <w:sz w:val="28"/>
          <w:szCs w:val="28"/>
        </w:rPr>
        <w:t>жител</w:t>
      </w:r>
      <w:r w:rsidR="00276160" w:rsidRPr="00835A71">
        <w:rPr>
          <w:color w:val="000000"/>
          <w:sz w:val="28"/>
          <w:szCs w:val="28"/>
        </w:rPr>
        <w:t>ей</w:t>
      </w:r>
      <w:r w:rsidRPr="00835A71">
        <w:rPr>
          <w:color w:val="000000"/>
          <w:sz w:val="28"/>
          <w:szCs w:val="28"/>
        </w:rPr>
        <w:t xml:space="preserve"> поселения. В основном это пожилые люди, которым требуется постоянная забота </w:t>
      </w:r>
      <w:r w:rsidR="00BE64A7" w:rsidRPr="00835A71">
        <w:rPr>
          <w:color w:val="000000"/>
          <w:sz w:val="28"/>
          <w:szCs w:val="28"/>
        </w:rPr>
        <w:t>и внимание. Среди обслуживаемых</w:t>
      </w:r>
      <w:r w:rsidRPr="00835A71">
        <w:rPr>
          <w:color w:val="000000"/>
          <w:sz w:val="28"/>
          <w:szCs w:val="28"/>
        </w:rPr>
        <w:t xml:space="preserve"> </w:t>
      </w:r>
      <w:r w:rsidR="004A78B9" w:rsidRPr="00835A71">
        <w:rPr>
          <w:b/>
          <w:color w:val="000000"/>
          <w:sz w:val="28"/>
          <w:szCs w:val="28"/>
        </w:rPr>
        <w:t>1</w:t>
      </w:r>
      <w:r w:rsidR="00BC5450" w:rsidRPr="00835A71">
        <w:rPr>
          <w:b/>
          <w:color w:val="000000"/>
          <w:sz w:val="28"/>
          <w:szCs w:val="28"/>
        </w:rPr>
        <w:t xml:space="preserve">8 </w:t>
      </w:r>
      <w:r w:rsidRPr="00835A71">
        <w:rPr>
          <w:color w:val="000000"/>
          <w:sz w:val="28"/>
          <w:szCs w:val="28"/>
        </w:rPr>
        <w:t>инвалид</w:t>
      </w:r>
      <w:r w:rsidR="004A78B9" w:rsidRPr="00835A71">
        <w:rPr>
          <w:color w:val="000000"/>
          <w:sz w:val="28"/>
          <w:szCs w:val="28"/>
        </w:rPr>
        <w:t>ов</w:t>
      </w:r>
      <w:r w:rsidRPr="00835A71">
        <w:rPr>
          <w:color w:val="000000"/>
          <w:sz w:val="28"/>
          <w:szCs w:val="28"/>
        </w:rPr>
        <w:t xml:space="preserve"> различных заболеваний, </w:t>
      </w:r>
      <w:r w:rsidR="00BC5450" w:rsidRPr="00835A71">
        <w:rPr>
          <w:b/>
          <w:color w:val="000000"/>
          <w:sz w:val="28"/>
          <w:szCs w:val="28"/>
        </w:rPr>
        <w:t>9</w:t>
      </w:r>
      <w:r w:rsidRPr="00835A71">
        <w:rPr>
          <w:color w:val="000000"/>
          <w:sz w:val="28"/>
          <w:szCs w:val="28"/>
        </w:rPr>
        <w:t xml:space="preserve"> обслуживаемых имеют статус «Ветеран труда», </w:t>
      </w:r>
      <w:r w:rsidR="004A78B9" w:rsidRPr="00835A71">
        <w:rPr>
          <w:b/>
          <w:color w:val="000000"/>
          <w:sz w:val="28"/>
          <w:szCs w:val="28"/>
        </w:rPr>
        <w:t xml:space="preserve">4 </w:t>
      </w:r>
      <w:r w:rsidRPr="00835A71">
        <w:rPr>
          <w:color w:val="000000"/>
          <w:sz w:val="28"/>
          <w:szCs w:val="28"/>
        </w:rPr>
        <w:t>вдов</w:t>
      </w:r>
      <w:r w:rsidR="004A78B9" w:rsidRPr="00835A71">
        <w:rPr>
          <w:color w:val="000000"/>
          <w:sz w:val="28"/>
          <w:szCs w:val="28"/>
        </w:rPr>
        <w:t>ы</w:t>
      </w:r>
      <w:r w:rsidRPr="00835A71">
        <w:rPr>
          <w:color w:val="000000"/>
          <w:sz w:val="28"/>
          <w:szCs w:val="28"/>
        </w:rPr>
        <w:t xml:space="preserve"> участников Великой Отечественной войны</w:t>
      </w:r>
      <w:r w:rsidR="00D357CF" w:rsidRPr="00835A71">
        <w:rPr>
          <w:color w:val="000000"/>
          <w:sz w:val="28"/>
          <w:szCs w:val="28"/>
        </w:rPr>
        <w:t xml:space="preserve">, </w:t>
      </w:r>
      <w:r w:rsidRPr="00835A71">
        <w:rPr>
          <w:color w:val="000000"/>
          <w:sz w:val="28"/>
          <w:szCs w:val="28"/>
        </w:rPr>
        <w:t xml:space="preserve"> и </w:t>
      </w:r>
      <w:r w:rsidR="00BC5450" w:rsidRPr="00835A71">
        <w:rPr>
          <w:b/>
          <w:color w:val="000000"/>
          <w:sz w:val="28"/>
          <w:szCs w:val="28"/>
        </w:rPr>
        <w:t>15</w:t>
      </w:r>
      <w:r w:rsidRPr="00835A71">
        <w:rPr>
          <w:color w:val="000000"/>
          <w:sz w:val="28"/>
          <w:szCs w:val="28"/>
        </w:rPr>
        <w:t xml:space="preserve"> </w:t>
      </w:r>
      <w:r w:rsidR="00C67988" w:rsidRPr="00835A71">
        <w:rPr>
          <w:color w:val="000000"/>
          <w:sz w:val="28"/>
          <w:szCs w:val="28"/>
        </w:rPr>
        <w:t>пенсионер</w:t>
      </w:r>
      <w:r w:rsidR="00BC5450" w:rsidRPr="00835A71">
        <w:rPr>
          <w:color w:val="000000"/>
          <w:sz w:val="28"/>
          <w:szCs w:val="28"/>
        </w:rPr>
        <w:t>ов</w:t>
      </w:r>
      <w:r w:rsidR="004A78B9" w:rsidRPr="00835A71">
        <w:rPr>
          <w:color w:val="000000"/>
          <w:sz w:val="28"/>
          <w:szCs w:val="28"/>
        </w:rPr>
        <w:t>.</w:t>
      </w:r>
      <w:r w:rsidRPr="0037422A">
        <w:rPr>
          <w:color w:val="000000"/>
          <w:sz w:val="28"/>
          <w:szCs w:val="28"/>
        </w:rPr>
        <w:t xml:space="preserve"> </w:t>
      </w:r>
    </w:p>
    <w:p w:rsidR="00660740" w:rsidRPr="002A3B44" w:rsidRDefault="005805FB" w:rsidP="002F6B83">
      <w:pPr>
        <w:ind w:firstLine="540"/>
        <w:jc w:val="both"/>
        <w:rPr>
          <w:color w:val="000000" w:themeColor="text1"/>
          <w:sz w:val="28"/>
          <w:szCs w:val="28"/>
        </w:rPr>
      </w:pPr>
      <w:r w:rsidRPr="002A3B44">
        <w:rPr>
          <w:color w:val="000000" w:themeColor="text1"/>
          <w:sz w:val="28"/>
          <w:szCs w:val="28"/>
        </w:rPr>
        <w:t>С</w:t>
      </w:r>
      <w:r w:rsidR="00660740" w:rsidRPr="002A3B44">
        <w:rPr>
          <w:color w:val="000000" w:themeColor="text1"/>
          <w:sz w:val="28"/>
          <w:szCs w:val="28"/>
        </w:rPr>
        <w:t xml:space="preserve">пециалист центра социального обслуживания населения курирует </w:t>
      </w:r>
      <w:r w:rsidR="002A3B44">
        <w:rPr>
          <w:color w:val="000000" w:themeColor="text1"/>
          <w:sz w:val="28"/>
          <w:szCs w:val="28"/>
        </w:rPr>
        <w:t>2</w:t>
      </w:r>
      <w:r w:rsidR="00660740" w:rsidRPr="002A3B44">
        <w:rPr>
          <w:color w:val="000000" w:themeColor="text1"/>
          <w:sz w:val="28"/>
          <w:szCs w:val="28"/>
        </w:rPr>
        <w:t xml:space="preserve"> семь</w:t>
      </w:r>
      <w:r w:rsidR="00E84C88" w:rsidRPr="002A3B44">
        <w:rPr>
          <w:color w:val="000000" w:themeColor="text1"/>
          <w:sz w:val="28"/>
          <w:szCs w:val="28"/>
        </w:rPr>
        <w:t>ю</w:t>
      </w:r>
      <w:r w:rsidR="00660740" w:rsidRPr="002A3B44">
        <w:rPr>
          <w:color w:val="000000" w:themeColor="text1"/>
          <w:sz w:val="28"/>
          <w:szCs w:val="28"/>
        </w:rPr>
        <w:t xml:space="preserve"> находящ</w:t>
      </w:r>
      <w:r w:rsidR="00E84C88" w:rsidRPr="002A3B44">
        <w:rPr>
          <w:color w:val="000000" w:themeColor="text1"/>
          <w:sz w:val="28"/>
          <w:szCs w:val="28"/>
        </w:rPr>
        <w:t>уюся</w:t>
      </w:r>
      <w:r w:rsidR="00660740" w:rsidRPr="002A3B44">
        <w:rPr>
          <w:color w:val="000000" w:themeColor="text1"/>
          <w:sz w:val="28"/>
          <w:szCs w:val="28"/>
        </w:rPr>
        <w:t xml:space="preserve"> в трудной жизненной ситуации, </w:t>
      </w:r>
      <w:r w:rsidR="002A3B44">
        <w:rPr>
          <w:color w:val="000000" w:themeColor="text1"/>
          <w:sz w:val="28"/>
          <w:szCs w:val="28"/>
        </w:rPr>
        <w:t>4</w:t>
      </w:r>
      <w:r w:rsidR="00660740" w:rsidRPr="002A3B44">
        <w:rPr>
          <w:color w:val="000000" w:themeColor="text1"/>
          <w:sz w:val="28"/>
          <w:szCs w:val="28"/>
        </w:rPr>
        <w:t xml:space="preserve"> семьи находящейся в социально - </w:t>
      </w:r>
      <w:r w:rsidR="00BE64A7" w:rsidRPr="002A3B44">
        <w:rPr>
          <w:color w:val="000000" w:themeColor="text1"/>
          <w:sz w:val="28"/>
          <w:szCs w:val="28"/>
        </w:rPr>
        <w:t>опасном</w:t>
      </w:r>
      <w:r w:rsidR="00660740" w:rsidRPr="002A3B44">
        <w:rPr>
          <w:color w:val="000000" w:themeColor="text1"/>
          <w:sz w:val="28"/>
          <w:szCs w:val="28"/>
        </w:rPr>
        <w:t xml:space="preserve"> положении и </w:t>
      </w:r>
      <w:r w:rsidR="002A3B44" w:rsidRPr="002A3B44">
        <w:rPr>
          <w:color w:val="000000" w:themeColor="text1"/>
          <w:sz w:val="28"/>
          <w:szCs w:val="28"/>
        </w:rPr>
        <w:t>4</w:t>
      </w:r>
      <w:r w:rsidR="009E0AA6" w:rsidRPr="002A3B44">
        <w:rPr>
          <w:color w:val="000000" w:themeColor="text1"/>
          <w:sz w:val="28"/>
          <w:szCs w:val="28"/>
        </w:rPr>
        <w:t xml:space="preserve"> </w:t>
      </w:r>
      <w:r w:rsidR="00E84C88" w:rsidRPr="002A3B44">
        <w:rPr>
          <w:color w:val="000000" w:themeColor="text1"/>
          <w:sz w:val="28"/>
          <w:szCs w:val="28"/>
        </w:rPr>
        <w:t xml:space="preserve">семью с </w:t>
      </w:r>
      <w:proofErr w:type="gramStart"/>
      <w:r w:rsidR="00660740" w:rsidRPr="002A3B44">
        <w:rPr>
          <w:color w:val="000000" w:themeColor="text1"/>
          <w:sz w:val="28"/>
          <w:szCs w:val="28"/>
        </w:rPr>
        <w:t>несовершеннолетни</w:t>
      </w:r>
      <w:r w:rsidR="00E84C88" w:rsidRPr="002A3B44">
        <w:rPr>
          <w:color w:val="000000" w:themeColor="text1"/>
          <w:sz w:val="28"/>
          <w:szCs w:val="28"/>
        </w:rPr>
        <w:t>м</w:t>
      </w:r>
      <w:proofErr w:type="gramEnd"/>
      <w:r w:rsidR="00660740" w:rsidRPr="002A3B44">
        <w:rPr>
          <w:color w:val="000000" w:themeColor="text1"/>
          <w:sz w:val="28"/>
          <w:szCs w:val="28"/>
        </w:rPr>
        <w:t xml:space="preserve"> нуждающи</w:t>
      </w:r>
      <w:r w:rsidR="00E84C88" w:rsidRPr="002A3B44">
        <w:rPr>
          <w:color w:val="000000" w:themeColor="text1"/>
          <w:sz w:val="28"/>
          <w:szCs w:val="28"/>
        </w:rPr>
        <w:t>мся</w:t>
      </w:r>
      <w:r w:rsidR="00660740" w:rsidRPr="002A3B44">
        <w:rPr>
          <w:color w:val="000000" w:themeColor="text1"/>
          <w:sz w:val="28"/>
          <w:szCs w:val="28"/>
        </w:rPr>
        <w:t xml:space="preserve"> в индивидуальной профилактической работе</w:t>
      </w:r>
      <w:r w:rsidR="009E0AA6" w:rsidRPr="002A3B44">
        <w:rPr>
          <w:color w:val="000000" w:themeColor="text1"/>
          <w:sz w:val="28"/>
          <w:szCs w:val="28"/>
        </w:rPr>
        <w:t>.</w:t>
      </w:r>
    </w:p>
    <w:p w:rsidR="002F6B83" w:rsidRPr="002A3B44" w:rsidRDefault="002F6B83" w:rsidP="002A3B44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A3B44">
        <w:rPr>
          <w:color w:val="000000" w:themeColor="text1"/>
          <w:sz w:val="28"/>
          <w:szCs w:val="28"/>
        </w:rPr>
        <w:lastRenderedPageBreak/>
        <w:t>Пользуясь</w:t>
      </w:r>
      <w:proofErr w:type="gramEnd"/>
      <w:r w:rsidRPr="002A3B44">
        <w:rPr>
          <w:color w:val="000000" w:themeColor="text1"/>
          <w:sz w:val="28"/>
          <w:szCs w:val="28"/>
        </w:rPr>
        <w:t xml:space="preserve"> случаем, хочется выразить благодарность социальным работникам за помощь, которую они оказывают администрации в работе с населением</w:t>
      </w:r>
      <w:r w:rsidRPr="002A3B44">
        <w:rPr>
          <w:color w:val="000000" w:themeColor="text1"/>
          <w:sz w:val="36"/>
          <w:szCs w:val="36"/>
        </w:rPr>
        <w:t>.</w:t>
      </w:r>
    </w:p>
    <w:p w:rsidR="00F95107" w:rsidRPr="002A3B44" w:rsidRDefault="00F95107" w:rsidP="002A3B44">
      <w:pPr>
        <w:ind w:firstLine="567"/>
        <w:rPr>
          <w:color w:val="000000" w:themeColor="text1"/>
          <w:sz w:val="28"/>
          <w:szCs w:val="28"/>
        </w:rPr>
      </w:pPr>
    </w:p>
    <w:p w:rsidR="0037422A" w:rsidRPr="00B03BCA" w:rsidRDefault="00C352EA" w:rsidP="00F6709C">
      <w:pPr>
        <w:ind w:firstLine="567"/>
        <w:rPr>
          <w:b/>
          <w:color w:val="000000" w:themeColor="text1"/>
          <w:sz w:val="28"/>
          <w:szCs w:val="28"/>
        </w:rPr>
      </w:pPr>
      <w:r w:rsidRPr="00B03BCA">
        <w:rPr>
          <w:b/>
          <w:color w:val="000000" w:themeColor="text1"/>
          <w:sz w:val="28"/>
          <w:szCs w:val="28"/>
        </w:rPr>
        <w:t>Основные задачи на 202</w:t>
      </w:r>
      <w:r w:rsidR="006F45C7" w:rsidRPr="00B03BCA">
        <w:rPr>
          <w:b/>
          <w:color w:val="000000" w:themeColor="text1"/>
          <w:sz w:val="28"/>
          <w:szCs w:val="28"/>
        </w:rPr>
        <w:t>1</w:t>
      </w:r>
      <w:r w:rsidRPr="00B03BCA">
        <w:rPr>
          <w:b/>
          <w:color w:val="000000" w:themeColor="text1"/>
          <w:sz w:val="28"/>
          <w:szCs w:val="28"/>
        </w:rPr>
        <w:t xml:space="preserve"> год</w:t>
      </w:r>
      <w:r w:rsidR="0037422A" w:rsidRPr="00B03BCA">
        <w:rPr>
          <w:b/>
          <w:color w:val="000000" w:themeColor="text1"/>
          <w:sz w:val="28"/>
          <w:szCs w:val="28"/>
        </w:rPr>
        <w:t>:</w:t>
      </w:r>
    </w:p>
    <w:p w:rsidR="006F45C7" w:rsidRDefault="006F45C7" w:rsidP="00F6709C">
      <w:pPr>
        <w:ind w:firstLine="567"/>
        <w:rPr>
          <w:color w:val="000000" w:themeColor="text1"/>
          <w:sz w:val="28"/>
          <w:szCs w:val="28"/>
        </w:rPr>
      </w:pPr>
      <w:r w:rsidRPr="00B03BCA">
        <w:rPr>
          <w:color w:val="000000" w:themeColor="text1"/>
          <w:sz w:val="28"/>
          <w:szCs w:val="28"/>
        </w:rPr>
        <w:t>- п</w:t>
      </w:r>
      <w:r>
        <w:rPr>
          <w:color w:val="000000" w:themeColor="text1"/>
          <w:sz w:val="28"/>
          <w:szCs w:val="28"/>
        </w:rPr>
        <w:t>уск газа в мкр. «Железнодорожник» п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осточного;</w:t>
      </w:r>
    </w:p>
    <w:p w:rsidR="006F45C7" w:rsidRDefault="006F45C7" w:rsidP="00F6709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строительство газопровода в границах улиц Сосновая, Персиковая, Летняя, Шоссейная пос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одники;</w:t>
      </w:r>
    </w:p>
    <w:p w:rsidR="006F45C7" w:rsidRDefault="006F45C7" w:rsidP="00F6709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строительство тротуара в пос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адовом по ул.Центральной;</w:t>
      </w:r>
    </w:p>
    <w:p w:rsidR="006F45C7" w:rsidRDefault="006F45C7" w:rsidP="00F6709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капитальный ремонт памятника </w:t>
      </w:r>
      <w:r w:rsidR="00412236">
        <w:rPr>
          <w:color w:val="000000" w:themeColor="text1"/>
          <w:sz w:val="28"/>
          <w:szCs w:val="28"/>
        </w:rPr>
        <w:t>могила сожженным вблизи пос</w:t>
      </w:r>
      <w:proofErr w:type="gramStart"/>
      <w:r w:rsidR="00412236">
        <w:rPr>
          <w:color w:val="000000" w:themeColor="text1"/>
          <w:sz w:val="28"/>
          <w:szCs w:val="28"/>
        </w:rPr>
        <w:t>.С</w:t>
      </w:r>
      <w:proofErr w:type="gramEnd"/>
      <w:r w:rsidR="00412236">
        <w:rPr>
          <w:color w:val="000000" w:themeColor="text1"/>
          <w:sz w:val="28"/>
          <w:szCs w:val="28"/>
        </w:rPr>
        <w:t>адового;</w:t>
      </w:r>
    </w:p>
    <w:p w:rsidR="00412236" w:rsidRDefault="00412236" w:rsidP="00F6709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пуск газа в котельной СДК пос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тепного</w:t>
      </w:r>
    </w:p>
    <w:p w:rsidR="00412236" w:rsidRDefault="00412236" w:rsidP="00F6709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изготовление проектно- сметной документации и газификация сельского клуба пос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адового;</w:t>
      </w:r>
    </w:p>
    <w:p w:rsidR="00412236" w:rsidRPr="006F45C7" w:rsidRDefault="00412236" w:rsidP="00F6709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отсыпка дорог ГПС мкр. «Школьный» хут.Грушевый.</w:t>
      </w:r>
    </w:p>
    <w:p w:rsidR="00F6709C" w:rsidRPr="00B03BCA" w:rsidRDefault="00FA2824" w:rsidP="00B03BCA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03BCA">
        <w:rPr>
          <w:color w:val="000000" w:themeColor="text1"/>
          <w:sz w:val="28"/>
          <w:szCs w:val="28"/>
          <w:bdr w:val="none" w:sz="0" w:space="0" w:color="auto" w:frame="1"/>
        </w:rPr>
        <w:t>А се</w:t>
      </w:r>
      <w:r w:rsidR="00510310" w:rsidRPr="00B03BCA">
        <w:rPr>
          <w:color w:val="000000" w:themeColor="text1"/>
          <w:sz w:val="28"/>
          <w:szCs w:val="28"/>
          <w:bdr w:val="none" w:sz="0" w:space="0" w:color="auto" w:frame="1"/>
        </w:rPr>
        <w:t>й</w:t>
      </w:r>
      <w:r w:rsidRPr="00B03BCA">
        <w:rPr>
          <w:color w:val="000000" w:themeColor="text1"/>
          <w:sz w:val="28"/>
          <w:szCs w:val="28"/>
          <w:bdr w:val="none" w:sz="0" w:space="0" w:color="auto" w:frame="1"/>
        </w:rPr>
        <w:t>час я хоте</w:t>
      </w:r>
      <w:r w:rsidR="00510310" w:rsidRPr="00B03BCA">
        <w:rPr>
          <w:color w:val="000000" w:themeColor="text1"/>
          <w:sz w:val="28"/>
          <w:szCs w:val="28"/>
          <w:bdr w:val="none" w:sz="0" w:space="0" w:color="auto" w:frame="1"/>
        </w:rPr>
        <w:t>л бы выразить с</w:t>
      </w:r>
      <w:r w:rsidR="00412236" w:rsidRPr="00B03BCA">
        <w:rPr>
          <w:color w:val="000000" w:themeColor="text1"/>
          <w:sz w:val="28"/>
          <w:szCs w:val="28"/>
          <w:bdr w:val="none" w:sz="0" w:space="0" w:color="auto" w:frame="1"/>
        </w:rPr>
        <w:t xml:space="preserve">вою благодарность неравнодушным </w:t>
      </w:r>
      <w:r w:rsidR="00510310" w:rsidRPr="00B03BCA">
        <w:rPr>
          <w:color w:val="000000" w:themeColor="text1"/>
          <w:sz w:val="28"/>
          <w:szCs w:val="28"/>
          <w:bdr w:val="none" w:sz="0" w:space="0" w:color="auto" w:frame="1"/>
        </w:rPr>
        <w:t xml:space="preserve">жителям </w:t>
      </w:r>
      <w:proofErr w:type="gramStart"/>
      <w:r w:rsidR="00510310" w:rsidRPr="00B03BCA">
        <w:rPr>
          <w:color w:val="000000" w:themeColor="text1"/>
          <w:sz w:val="28"/>
          <w:szCs w:val="28"/>
          <w:bdr w:val="none" w:sz="0" w:space="0" w:color="auto" w:frame="1"/>
        </w:rPr>
        <w:t>нашего</w:t>
      </w:r>
      <w:proofErr w:type="gramEnd"/>
      <w:r w:rsidR="00510310" w:rsidRPr="00B03BCA">
        <w:rPr>
          <w:color w:val="000000" w:themeColor="text1"/>
          <w:sz w:val="28"/>
          <w:szCs w:val="28"/>
          <w:bdr w:val="none" w:sz="0" w:space="0" w:color="auto" w:frame="1"/>
        </w:rPr>
        <w:t xml:space="preserve"> поселения</w:t>
      </w:r>
      <w:r w:rsidR="00B03BCA" w:rsidRPr="00B03BCA">
        <w:rPr>
          <w:color w:val="000000" w:themeColor="text1"/>
          <w:sz w:val="28"/>
          <w:szCs w:val="28"/>
          <w:bdr w:val="none" w:sz="0" w:space="0" w:color="auto" w:frame="1"/>
        </w:rPr>
        <w:t>, организациям, депутатам</w:t>
      </w:r>
      <w:r w:rsidR="00510310" w:rsidRPr="00B03BCA">
        <w:rPr>
          <w:color w:val="000000" w:themeColor="text1"/>
          <w:sz w:val="28"/>
          <w:szCs w:val="28"/>
          <w:bdr w:val="none" w:sz="0" w:space="0" w:color="auto" w:frame="1"/>
        </w:rPr>
        <w:t xml:space="preserve"> за оказании помощи </w:t>
      </w:r>
      <w:r w:rsidR="00510310" w:rsidRPr="00B03BCA">
        <w:rPr>
          <w:color w:val="000000" w:themeColor="text1"/>
          <w:sz w:val="28"/>
          <w:szCs w:val="28"/>
        </w:rPr>
        <w:t xml:space="preserve">в решении насущных проблем, в деятельном участии в </w:t>
      </w:r>
      <w:r w:rsidR="00412236" w:rsidRPr="00B03BCA">
        <w:rPr>
          <w:color w:val="000000" w:themeColor="text1"/>
          <w:sz w:val="28"/>
          <w:szCs w:val="28"/>
        </w:rPr>
        <w:t>жизни нашего поселения</w:t>
      </w:r>
      <w:r w:rsidR="00510310" w:rsidRPr="00B03BCA">
        <w:rPr>
          <w:color w:val="000000" w:themeColor="text1"/>
          <w:sz w:val="28"/>
          <w:szCs w:val="28"/>
        </w:rPr>
        <w:t xml:space="preserve"> (</w:t>
      </w:r>
      <w:r w:rsidR="00510310" w:rsidRPr="00B03BCA">
        <w:rPr>
          <w:i/>
          <w:color w:val="000000" w:themeColor="text1"/>
          <w:sz w:val="28"/>
          <w:szCs w:val="28"/>
        </w:rPr>
        <w:t>вручение грамот</w:t>
      </w:r>
      <w:r w:rsidR="003803AC" w:rsidRPr="00B03BCA">
        <w:rPr>
          <w:i/>
          <w:color w:val="000000" w:themeColor="text1"/>
          <w:sz w:val="28"/>
          <w:szCs w:val="28"/>
        </w:rPr>
        <w:t>, благодарственных писем</w:t>
      </w:r>
      <w:r w:rsidR="00510310" w:rsidRPr="00B03BCA">
        <w:rPr>
          <w:color w:val="000000" w:themeColor="text1"/>
          <w:sz w:val="28"/>
          <w:szCs w:val="28"/>
        </w:rPr>
        <w:t>)</w:t>
      </w:r>
    </w:p>
    <w:p w:rsidR="002F6B83" w:rsidRPr="00B03BCA" w:rsidRDefault="00EB64E4" w:rsidP="00305B5B">
      <w:pPr>
        <w:ind w:firstLine="567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03BCA">
        <w:rPr>
          <w:color w:val="000000" w:themeColor="text1"/>
          <w:sz w:val="28"/>
          <w:szCs w:val="28"/>
          <w:bdr w:val="none" w:sz="0" w:space="0" w:color="auto" w:frame="1"/>
        </w:rPr>
        <w:t>Заканчивая свое выступление,</w:t>
      </w:r>
      <w:r w:rsidR="002F6B83" w:rsidRPr="00B03BCA">
        <w:rPr>
          <w:color w:val="000000" w:themeColor="text1"/>
          <w:sz w:val="28"/>
          <w:szCs w:val="28"/>
          <w:bdr w:val="none" w:sz="0" w:space="0" w:color="auto" w:frame="1"/>
        </w:rPr>
        <w:t xml:space="preserve"> разрешите выразить слова благодарности админис</w:t>
      </w:r>
      <w:r w:rsidR="00847CA0" w:rsidRPr="00B03BCA">
        <w:rPr>
          <w:color w:val="000000" w:themeColor="text1"/>
          <w:sz w:val="28"/>
          <w:szCs w:val="28"/>
          <w:bdr w:val="none" w:sz="0" w:space="0" w:color="auto" w:frame="1"/>
        </w:rPr>
        <w:t xml:space="preserve">трации МО Белореченский район, </w:t>
      </w:r>
      <w:r w:rsidR="002F6B83" w:rsidRPr="00B03BCA">
        <w:rPr>
          <w:color w:val="000000" w:themeColor="text1"/>
          <w:sz w:val="28"/>
          <w:szCs w:val="28"/>
          <w:bdr w:val="none" w:sz="0" w:space="0" w:color="auto" w:frame="1"/>
        </w:rPr>
        <w:t>всему депутатскому корпусу, предпринимателям и спонсорам за эффективное взаимодействие.</w:t>
      </w:r>
    </w:p>
    <w:sectPr w:rsidR="002F6B83" w:rsidRPr="00B03BCA" w:rsidSect="002F6B8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B6" w:rsidRDefault="00187BB6" w:rsidP="00A363FF">
      <w:r>
        <w:separator/>
      </w:r>
    </w:p>
  </w:endnote>
  <w:endnote w:type="continuationSeparator" w:id="0">
    <w:p w:rsidR="00187BB6" w:rsidRDefault="00187BB6" w:rsidP="00A3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B6" w:rsidRDefault="00187BB6" w:rsidP="00A363FF">
      <w:r>
        <w:separator/>
      </w:r>
    </w:p>
  </w:footnote>
  <w:footnote w:type="continuationSeparator" w:id="0">
    <w:p w:rsidR="00187BB6" w:rsidRDefault="00187BB6" w:rsidP="00A3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FF" w:rsidRDefault="004C2AD8">
    <w:pPr>
      <w:pStyle w:val="aa"/>
      <w:jc w:val="center"/>
    </w:pPr>
    <w:fldSimple w:instr=" PAGE   \* MERGEFORMAT ">
      <w:r w:rsidR="0016685B">
        <w:rPr>
          <w:noProof/>
        </w:rPr>
        <w:t>5</w:t>
      </w:r>
    </w:fldSimple>
  </w:p>
  <w:p w:rsidR="00A363FF" w:rsidRDefault="00A363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9A5"/>
    <w:multiLevelType w:val="hybridMultilevel"/>
    <w:tmpl w:val="118226B4"/>
    <w:lvl w:ilvl="0" w:tplc="6F709A26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34E04"/>
    <w:multiLevelType w:val="hybridMultilevel"/>
    <w:tmpl w:val="9A007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DC8"/>
    <w:multiLevelType w:val="hybridMultilevel"/>
    <w:tmpl w:val="818E99D0"/>
    <w:lvl w:ilvl="0" w:tplc="3DB6C9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20832"/>
    <w:multiLevelType w:val="hybridMultilevel"/>
    <w:tmpl w:val="22C8DD72"/>
    <w:lvl w:ilvl="0" w:tplc="C5087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43B0A"/>
    <w:multiLevelType w:val="multilevel"/>
    <w:tmpl w:val="577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13E93"/>
    <w:multiLevelType w:val="hybridMultilevel"/>
    <w:tmpl w:val="09EC1742"/>
    <w:lvl w:ilvl="0" w:tplc="E8C21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99A"/>
    <w:multiLevelType w:val="multilevel"/>
    <w:tmpl w:val="036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955ED"/>
    <w:multiLevelType w:val="hybridMultilevel"/>
    <w:tmpl w:val="64DA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805B8"/>
    <w:multiLevelType w:val="hybridMultilevel"/>
    <w:tmpl w:val="D96A37C0"/>
    <w:lvl w:ilvl="0" w:tplc="A906E5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D72A26"/>
    <w:multiLevelType w:val="multilevel"/>
    <w:tmpl w:val="459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F6BA3"/>
    <w:multiLevelType w:val="hybridMultilevel"/>
    <w:tmpl w:val="18003568"/>
    <w:lvl w:ilvl="0" w:tplc="C406B0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475580"/>
    <w:multiLevelType w:val="multilevel"/>
    <w:tmpl w:val="8B5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55146"/>
    <w:multiLevelType w:val="multilevel"/>
    <w:tmpl w:val="659C9BC0"/>
    <w:lvl w:ilvl="0">
      <w:numFmt w:val="decimal"/>
      <w:lvlText w:val="%1)"/>
      <w:lvlJc w:val="left"/>
      <w:pPr>
        <w:ind w:left="851" w:firstLine="0"/>
      </w:pPr>
    </w:lvl>
    <w:lvl w:ilvl="1">
      <w:start w:val="1"/>
      <w:numFmt w:val="none"/>
      <w:lvlText w:val="%2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6A4813C2"/>
    <w:multiLevelType w:val="hybridMultilevel"/>
    <w:tmpl w:val="5CFA51F2"/>
    <w:lvl w:ilvl="0" w:tplc="477A98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5A4008"/>
    <w:multiLevelType w:val="hybridMultilevel"/>
    <w:tmpl w:val="7B5AC2DA"/>
    <w:lvl w:ilvl="0" w:tplc="5D0CEA2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E97D9E"/>
    <w:multiLevelType w:val="hybridMultilevel"/>
    <w:tmpl w:val="F4EECF7A"/>
    <w:lvl w:ilvl="0" w:tplc="BA82BC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64718A"/>
    <w:multiLevelType w:val="hybridMultilevel"/>
    <w:tmpl w:val="B4AA8E44"/>
    <w:lvl w:ilvl="0" w:tplc="3504634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B2324"/>
    <w:multiLevelType w:val="multilevel"/>
    <w:tmpl w:val="CC2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83"/>
    <w:rsid w:val="00001EC5"/>
    <w:rsid w:val="00005290"/>
    <w:rsid w:val="00005A2D"/>
    <w:rsid w:val="00014452"/>
    <w:rsid w:val="00016BFD"/>
    <w:rsid w:val="00016DCF"/>
    <w:rsid w:val="000205BE"/>
    <w:rsid w:val="000208CF"/>
    <w:rsid w:val="000243E1"/>
    <w:rsid w:val="000276F9"/>
    <w:rsid w:val="00031128"/>
    <w:rsid w:val="00034768"/>
    <w:rsid w:val="00036F09"/>
    <w:rsid w:val="00040ABB"/>
    <w:rsid w:val="000423C3"/>
    <w:rsid w:val="00043F06"/>
    <w:rsid w:val="000451E3"/>
    <w:rsid w:val="00051251"/>
    <w:rsid w:val="00051874"/>
    <w:rsid w:val="000569CB"/>
    <w:rsid w:val="00062392"/>
    <w:rsid w:val="000642E5"/>
    <w:rsid w:val="00070FAC"/>
    <w:rsid w:val="00072D0A"/>
    <w:rsid w:val="0007518C"/>
    <w:rsid w:val="00077AFB"/>
    <w:rsid w:val="000943EC"/>
    <w:rsid w:val="000A1429"/>
    <w:rsid w:val="000A5718"/>
    <w:rsid w:val="000B0D0B"/>
    <w:rsid w:val="000B3C55"/>
    <w:rsid w:val="000B4BA7"/>
    <w:rsid w:val="000B63E7"/>
    <w:rsid w:val="000B64DC"/>
    <w:rsid w:val="000D0A1A"/>
    <w:rsid w:val="000D5764"/>
    <w:rsid w:val="000E1FBA"/>
    <w:rsid w:val="000E4595"/>
    <w:rsid w:val="000F0241"/>
    <w:rsid w:val="000F3A58"/>
    <w:rsid w:val="000F3B76"/>
    <w:rsid w:val="000F5BF2"/>
    <w:rsid w:val="000F783A"/>
    <w:rsid w:val="00100E1C"/>
    <w:rsid w:val="001016F9"/>
    <w:rsid w:val="00101D3F"/>
    <w:rsid w:val="001037C1"/>
    <w:rsid w:val="00107587"/>
    <w:rsid w:val="00107CD3"/>
    <w:rsid w:val="00107D2E"/>
    <w:rsid w:val="00113433"/>
    <w:rsid w:val="00114D2B"/>
    <w:rsid w:val="001179F1"/>
    <w:rsid w:val="00121A6A"/>
    <w:rsid w:val="001266C6"/>
    <w:rsid w:val="00127D2F"/>
    <w:rsid w:val="001305D6"/>
    <w:rsid w:val="00130ACD"/>
    <w:rsid w:val="0013196E"/>
    <w:rsid w:val="00133DDE"/>
    <w:rsid w:val="001425A8"/>
    <w:rsid w:val="00150775"/>
    <w:rsid w:val="00151A08"/>
    <w:rsid w:val="00155DE9"/>
    <w:rsid w:val="001652EA"/>
    <w:rsid w:val="0016685B"/>
    <w:rsid w:val="001706A3"/>
    <w:rsid w:val="00171CE9"/>
    <w:rsid w:val="00171D0C"/>
    <w:rsid w:val="00171E6A"/>
    <w:rsid w:val="001801B4"/>
    <w:rsid w:val="001855CA"/>
    <w:rsid w:val="0018633F"/>
    <w:rsid w:val="001863DA"/>
    <w:rsid w:val="00187BB6"/>
    <w:rsid w:val="0019091E"/>
    <w:rsid w:val="001948BA"/>
    <w:rsid w:val="00197578"/>
    <w:rsid w:val="001A3016"/>
    <w:rsid w:val="001B1D57"/>
    <w:rsid w:val="001C11D7"/>
    <w:rsid w:val="001C403A"/>
    <w:rsid w:val="001C5FB5"/>
    <w:rsid w:val="001C7537"/>
    <w:rsid w:val="001D24BB"/>
    <w:rsid w:val="001E0E8F"/>
    <w:rsid w:val="001E130F"/>
    <w:rsid w:val="001E7819"/>
    <w:rsid w:val="001E7B73"/>
    <w:rsid w:val="001E7E7A"/>
    <w:rsid w:val="001F1FF9"/>
    <w:rsid w:val="001F556C"/>
    <w:rsid w:val="00200E2E"/>
    <w:rsid w:val="0020271B"/>
    <w:rsid w:val="00207928"/>
    <w:rsid w:val="00210D4A"/>
    <w:rsid w:val="002138C0"/>
    <w:rsid w:val="002140FB"/>
    <w:rsid w:val="00214EA5"/>
    <w:rsid w:val="00215882"/>
    <w:rsid w:val="002159B9"/>
    <w:rsid w:val="002164AB"/>
    <w:rsid w:val="00217B9E"/>
    <w:rsid w:val="00220EF5"/>
    <w:rsid w:val="002319E1"/>
    <w:rsid w:val="0023233F"/>
    <w:rsid w:val="00244922"/>
    <w:rsid w:val="0024530A"/>
    <w:rsid w:val="002453AD"/>
    <w:rsid w:val="00255C80"/>
    <w:rsid w:val="00260D22"/>
    <w:rsid w:val="002634E1"/>
    <w:rsid w:val="00270DEE"/>
    <w:rsid w:val="0027484A"/>
    <w:rsid w:val="00276160"/>
    <w:rsid w:val="002802C4"/>
    <w:rsid w:val="00281C63"/>
    <w:rsid w:val="00281F3F"/>
    <w:rsid w:val="00285E72"/>
    <w:rsid w:val="00294275"/>
    <w:rsid w:val="002A1674"/>
    <w:rsid w:val="002A25B6"/>
    <w:rsid w:val="002A3B44"/>
    <w:rsid w:val="002A7324"/>
    <w:rsid w:val="002A7CCA"/>
    <w:rsid w:val="002C162F"/>
    <w:rsid w:val="002C54D9"/>
    <w:rsid w:val="002D0C12"/>
    <w:rsid w:val="002D15BC"/>
    <w:rsid w:val="002D3B5A"/>
    <w:rsid w:val="002D5DB2"/>
    <w:rsid w:val="002D7556"/>
    <w:rsid w:val="002D756E"/>
    <w:rsid w:val="002E2315"/>
    <w:rsid w:val="002E2D65"/>
    <w:rsid w:val="002F21EF"/>
    <w:rsid w:val="002F5BF5"/>
    <w:rsid w:val="002F6AE0"/>
    <w:rsid w:val="002F6B83"/>
    <w:rsid w:val="002F7C9C"/>
    <w:rsid w:val="003019A5"/>
    <w:rsid w:val="00302966"/>
    <w:rsid w:val="00302B22"/>
    <w:rsid w:val="00302C35"/>
    <w:rsid w:val="00305B5B"/>
    <w:rsid w:val="00310F0A"/>
    <w:rsid w:val="00311DF9"/>
    <w:rsid w:val="00312ED1"/>
    <w:rsid w:val="00317A04"/>
    <w:rsid w:val="00325175"/>
    <w:rsid w:val="003254E8"/>
    <w:rsid w:val="003342BE"/>
    <w:rsid w:val="0034178F"/>
    <w:rsid w:val="0034228D"/>
    <w:rsid w:val="00342EDB"/>
    <w:rsid w:val="00343579"/>
    <w:rsid w:val="00350689"/>
    <w:rsid w:val="003516A9"/>
    <w:rsid w:val="00351A04"/>
    <w:rsid w:val="00354B1E"/>
    <w:rsid w:val="00370576"/>
    <w:rsid w:val="00370ACA"/>
    <w:rsid w:val="00371560"/>
    <w:rsid w:val="00371A73"/>
    <w:rsid w:val="0037422A"/>
    <w:rsid w:val="00376312"/>
    <w:rsid w:val="003803AC"/>
    <w:rsid w:val="003806EB"/>
    <w:rsid w:val="00382A6F"/>
    <w:rsid w:val="00384F40"/>
    <w:rsid w:val="00387417"/>
    <w:rsid w:val="00390BD1"/>
    <w:rsid w:val="0039179E"/>
    <w:rsid w:val="00392E4B"/>
    <w:rsid w:val="00393914"/>
    <w:rsid w:val="00393924"/>
    <w:rsid w:val="00393939"/>
    <w:rsid w:val="0039616A"/>
    <w:rsid w:val="003A0308"/>
    <w:rsid w:val="003A09C7"/>
    <w:rsid w:val="003A615C"/>
    <w:rsid w:val="003A66AE"/>
    <w:rsid w:val="003B0AD6"/>
    <w:rsid w:val="003B2DF9"/>
    <w:rsid w:val="003B519E"/>
    <w:rsid w:val="003B580E"/>
    <w:rsid w:val="003C00C4"/>
    <w:rsid w:val="003C0547"/>
    <w:rsid w:val="003C659B"/>
    <w:rsid w:val="003D4020"/>
    <w:rsid w:val="003D7D43"/>
    <w:rsid w:val="003E7F51"/>
    <w:rsid w:val="003F15A7"/>
    <w:rsid w:val="003F17E4"/>
    <w:rsid w:val="003F661C"/>
    <w:rsid w:val="003F7F21"/>
    <w:rsid w:val="00401B87"/>
    <w:rsid w:val="00404579"/>
    <w:rsid w:val="004045D4"/>
    <w:rsid w:val="004065F4"/>
    <w:rsid w:val="00412236"/>
    <w:rsid w:val="00417DB6"/>
    <w:rsid w:val="00422305"/>
    <w:rsid w:val="0042449F"/>
    <w:rsid w:val="004274DD"/>
    <w:rsid w:val="00427831"/>
    <w:rsid w:val="00434CD0"/>
    <w:rsid w:val="0043788E"/>
    <w:rsid w:val="00437934"/>
    <w:rsid w:val="004430E1"/>
    <w:rsid w:val="00450043"/>
    <w:rsid w:val="004529E7"/>
    <w:rsid w:val="004535DF"/>
    <w:rsid w:val="004535FE"/>
    <w:rsid w:val="00453FE1"/>
    <w:rsid w:val="00454F2B"/>
    <w:rsid w:val="004569D0"/>
    <w:rsid w:val="004607A1"/>
    <w:rsid w:val="00461547"/>
    <w:rsid w:val="004651CE"/>
    <w:rsid w:val="004664D9"/>
    <w:rsid w:val="0046735B"/>
    <w:rsid w:val="00471990"/>
    <w:rsid w:val="00471E27"/>
    <w:rsid w:val="004744AF"/>
    <w:rsid w:val="004746D4"/>
    <w:rsid w:val="004756E6"/>
    <w:rsid w:val="004778CB"/>
    <w:rsid w:val="00481F12"/>
    <w:rsid w:val="0048645C"/>
    <w:rsid w:val="00487D2C"/>
    <w:rsid w:val="00494859"/>
    <w:rsid w:val="00495551"/>
    <w:rsid w:val="00495C1E"/>
    <w:rsid w:val="00496949"/>
    <w:rsid w:val="00497126"/>
    <w:rsid w:val="0049714C"/>
    <w:rsid w:val="00497835"/>
    <w:rsid w:val="004A5744"/>
    <w:rsid w:val="004A78B9"/>
    <w:rsid w:val="004B06E5"/>
    <w:rsid w:val="004B2FAF"/>
    <w:rsid w:val="004B42D0"/>
    <w:rsid w:val="004B6AF6"/>
    <w:rsid w:val="004C0BD7"/>
    <w:rsid w:val="004C0E4F"/>
    <w:rsid w:val="004C2AD8"/>
    <w:rsid w:val="004C48F4"/>
    <w:rsid w:val="004C4E48"/>
    <w:rsid w:val="004C7177"/>
    <w:rsid w:val="004D05B5"/>
    <w:rsid w:val="004D1B4B"/>
    <w:rsid w:val="004D24E7"/>
    <w:rsid w:val="004D4B74"/>
    <w:rsid w:val="004D4F6A"/>
    <w:rsid w:val="004D615A"/>
    <w:rsid w:val="004D699A"/>
    <w:rsid w:val="004E32E4"/>
    <w:rsid w:val="004E4DA4"/>
    <w:rsid w:val="004F4A11"/>
    <w:rsid w:val="004F78A3"/>
    <w:rsid w:val="00510310"/>
    <w:rsid w:val="005105C5"/>
    <w:rsid w:val="00510931"/>
    <w:rsid w:val="00510D70"/>
    <w:rsid w:val="00511C68"/>
    <w:rsid w:val="005134F3"/>
    <w:rsid w:val="0051603B"/>
    <w:rsid w:val="00516B34"/>
    <w:rsid w:val="00516FE6"/>
    <w:rsid w:val="005171B6"/>
    <w:rsid w:val="005217D4"/>
    <w:rsid w:val="005235AA"/>
    <w:rsid w:val="00523951"/>
    <w:rsid w:val="0052602B"/>
    <w:rsid w:val="005330B3"/>
    <w:rsid w:val="00540365"/>
    <w:rsid w:val="00544196"/>
    <w:rsid w:val="00546301"/>
    <w:rsid w:val="00546C95"/>
    <w:rsid w:val="00547AC3"/>
    <w:rsid w:val="0055469D"/>
    <w:rsid w:val="00555DBE"/>
    <w:rsid w:val="00555F06"/>
    <w:rsid w:val="00557DF1"/>
    <w:rsid w:val="0056006E"/>
    <w:rsid w:val="005628BE"/>
    <w:rsid w:val="0056525A"/>
    <w:rsid w:val="00566D8A"/>
    <w:rsid w:val="005678A4"/>
    <w:rsid w:val="00572819"/>
    <w:rsid w:val="005805FB"/>
    <w:rsid w:val="00580D85"/>
    <w:rsid w:val="005828E5"/>
    <w:rsid w:val="00583207"/>
    <w:rsid w:val="00586E70"/>
    <w:rsid w:val="00586F76"/>
    <w:rsid w:val="00591E1F"/>
    <w:rsid w:val="00592507"/>
    <w:rsid w:val="00596253"/>
    <w:rsid w:val="005962C2"/>
    <w:rsid w:val="00596910"/>
    <w:rsid w:val="005A0EAD"/>
    <w:rsid w:val="005A59F7"/>
    <w:rsid w:val="005B6A9E"/>
    <w:rsid w:val="005B6EC9"/>
    <w:rsid w:val="005C145E"/>
    <w:rsid w:val="005C220D"/>
    <w:rsid w:val="005C4B12"/>
    <w:rsid w:val="005C5198"/>
    <w:rsid w:val="005D227E"/>
    <w:rsid w:val="005D3275"/>
    <w:rsid w:val="005D4CDA"/>
    <w:rsid w:val="005D7E35"/>
    <w:rsid w:val="005E2BF7"/>
    <w:rsid w:val="005E2E9C"/>
    <w:rsid w:val="005E35C4"/>
    <w:rsid w:val="005E7529"/>
    <w:rsid w:val="005F2BCE"/>
    <w:rsid w:val="005F6D1F"/>
    <w:rsid w:val="00601EED"/>
    <w:rsid w:val="00604378"/>
    <w:rsid w:val="006156C7"/>
    <w:rsid w:val="00616194"/>
    <w:rsid w:val="006174EE"/>
    <w:rsid w:val="00617DC1"/>
    <w:rsid w:val="0062247F"/>
    <w:rsid w:val="006275A1"/>
    <w:rsid w:val="0063010D"/>
    <w:rsid w:val="006343C2"/>
    <w:rsid w:val="0063467A"/>
    <w:rsid w:val="00637AA2"/>
    <w:rsid w:val="00642349"/>
    <w:rsid w:val="00645F3C"/>
    <w:rsid w:val="00647C12"/>
    <w:rsid w:val="0065196F"/>
    <w:rsid w:val="00651C45"/>
    <w:rsid w:val="00654720"/>
    <w:rsid w:val="00660740"/>
    <w:rsid w:val="0066440C"/>
    <w:rsid w:val="00665390"/>
    <w:rsid w:val="00665861"/>
    <w:rsid w:val="00671C7C"/>
    <w:rsid w:val="006720B2"/>
    <w:rsid w:val="00672B09"/>
    <w:rsid w:val="006758BE"/>
    <w:rsid w:val="006773CF"/>
    <w:rsid w:val="0068089E"/>
    <w:rsid w:val="00680BCE"/>
    <w:rsid w:val="0068511E"/>
    <w:rsid w:val="00692347"/>
    <w:rsid w:val="00693A44"/>
    <w:rsid w:val="006A2825"/>
    <w:rsid w:val="006A3582"/>
    <w:rsid w:val="006A371C"/>
    <w:rsid w:val="006A3D77"/>
    <w:rsid w:val="006A5239"/>
    <w:rsid w:val="006B1234"/>
    <w:rsid w:val="006B1C2F"/>
    <w:rsid w:val="006B2DCD"/>
    <w:rsid w:val="006B7123"/>
    <w:rsid w:val="006B75B1"/>
    <w:rsid w:val="006C6F5E"/>
    <w:rsid w:val="006D279F"/>
    <w:rsid w:val="006D4034"/>
    <w:rsid w:val="006D56C0"/>
    <w:rsid w:val="006E1063"/>
    <w:rsid w:val="006E1CF3"/>
    <w:rsid w:val="006E491A"/>
    <w:rsid w:val="006E60CF"/>
    <w:rsid w:val="006E6839"/>
    <w:rsid w:val="006F0EC1"/>
    <w:rsid w:val="006F45C7"/>
    <w:rsid w:val="006F5603"/>
    <w:rsid w:val="00700579"/>
    <w:rsid w:val="00704656"/>
    <w:rsid w:val="0070782F"/>
    <w:rsid w:val="00710661"/>
    <w:rsid w:val="00716E56"/>
    <w:rsid w:val="00717187"/>
    <w:rsid w:val="00717D18"/>
    <w:rsid w:val="00722717"/>
    <w:rsid w:val="00724C6F"/>
    <w:rsid w:val="00730DAD"/>
    <w:rsid w:val="00733520"/>
    <w:rsid w:val="007345A0"/>
    <w:rsid w:val="0074001F"/>
    <w:rsid w:val="00742891"/>
    <w:rsid w:val="00746D27"/>
    <w:rsid w:val="007529E3"/>
    <w:rsid w:val="007555C6"/>
    <w:rsid w:val="00757592"/>
    <w:rsid w:val="007622D5"/>
    <w:rsid w:val="00766710"/>
    <w:rsid w:val="00767AB2"/>
    <w:rsid w:val="0078561C"/>
    <w:rsid w:val="0078711F"/>
    <w:rsid w:val="00790F05"/>
    <w:rsid w:val="00793036"/>
    <w:rsid w:val="007969E6"/>
    <w:rsid w:val="00796C88"/>
    <w:rsid w:val="00797AB5"/>
    <w:rsid w:val="00797D99"/>
    <w:rsid w:val="007A054F"/>
    <w:rsid w:val="007A0968"/>
    <w:rsid w:val="007A387D"/>
    <w:rsid w:val="007B029A"/>
    <w:rsid w:val="007B54CA"/>
    <w:rsid w:val="007B621F"/>
    <w:rsid w:val="007B7D9E"/>
    <w:rsid w:val="007C06BC"/>
    <w:rsid w:val="007C448B"/>
    <w:rsid w:val="007C794D"/>
    <w:rsid w:val="007D5986"/>
    <w:rsid w:val="007D7D88"/>
    <w:rsid w:val="007E239A"/>
    <w:rsid w:val="007E4D06"/>
    <w:rsid w:val="007F133B"/>
    <w:rsid w:val="007F1B95"/>
    <w:rsid w:val="007F20C6"/>
    <w:rsid w:val="007F7C97"/>
    <w:rsid w:val="00800B1C"/>
    <w:rsid w:val="00804E7D"/>
    <w:rsid w:val="00812AFD"/>
    <w:rsid w:val="00820F3A"/>
    <w:rsid w:val="00826080"/>
    <w:rsid w:val="00827088"/>
    <w:rsid w:val="00833860"/>
    <w:rsid w:val="0083555D"/>
    <w:rsid w:val="00835A09"/>
    <w:rsid w:val="00835A71"/>
    <w:rsid w:val="008402BB"/>
    <w:rsid w:val="00840E53"/>
    <w:rsid w:val="00843315"/>
    <w:rsid w:val="00847CA0"/>
    <w:rsid w:val="0085642D"/>
    <w:rsid w:val="00867C4F"/>
    <w:rsid w:val="00867DFC"/>
    <w:rsid w:val="00867EA3"/>
    <w:rsid w:val="008719BD"/>
    <w:rsid w:val="00872D88"/>
    <w:rsid w:val="00880E3F"/>
    <w:rsid w:val="00880F57"/>
    <w:rsid w:val="00881093"/>
    <w:rsid w:val="00882B11"/>
    <w:rsid w:val="00884676"/>
    <w:rsid w:val="008853BB"/>
    <w:rsid w:val="008860D0"/>
    <w:rsid w:val="008860EC"/>
    <w:rsid w:val="00887754"/>
    <w:rsid w:val="00891016"/>
    <w:rsid w:val="00896BDB"/>
    <w:rsid w:val="008A4B22"/>
    <w:rsid w:val="008A4C29"/>
    <w:rsid w:val="008B10FD"/>
    <w:rsid w:val="008B1270"/>
    <w:rsid w:val="008B1D8E"/>
    <w:rsid w:val="008B3CFD"/>
    <w:rsid w:val="008B5A8E"/>
    <w:rsid w:val="008B6235"/>
    <w:rsid w:val="008B6624"/>
    <w:rsid w:val="008C0452"/>
    <w:rsid w:val="008C0619"/>
    <w:rsid w:val="008C27FC"/>
    <w:rsid w:val="008C5C2F"/>
    <w:rsid w:val="008D01DB"/>
    <w:rsid w:val="008D36A5"/>
    <w:rsid w:val="008D4BCF"/>
    <w:rsid w:val="008D50E0"/>
    <w:rsid w:val="008E0B2F"/>
    <w:rsid w:val="008E5759"/>
    <w:rsid w:val="008E5C1C"/>
    <w:rsid w:val="008F3CC3"/>
    <w:rsid w:val="008F3EE3"/>
    <w:rsid w:val="008F5040"/>
    <w:rsid w:val="008F5845"/>
    <w:rsid w:val="00904BC2"/>
    <w:rsid w:val="0091122D"/>
    <w:rsid w:val="00911E4D"/>
    <w:rsid w:val="009131A1"/>
    <w:rsid w:val="00914739"/>
    <w:rsid w:val="00920E60"/>
    <w:rsid w:val="00925F66"/>
    <w:rsid w:val="0094206B"/>
    <w:rsid w:val="009458B1"/>
    <w:rsid w:val="00947602"/>
    <w:rsid w:val="009501BB"/>
    <w:rsid w:val="009508C6"/>
    <w:rsid w:val="00957845"/>
    <w:rsid w:val="009601ED"/>
    <w:rsid w:val="00961BC0"/>
    <w:rsid w:val="00962F70"/>
    <w:rsid w:val="00967950"/>
    <w:rsid w:val="0097143D"/>
    <w:rsid w:val="00974592"/>
    <w:rsid w:val="00977A96"/>
    <w:rsid w:val="00977C9C"/>
    <w:rsid w:val="00981561"/>
    <w:rsid w:val="009834E4"/>
    <w:rsid w:val="009858E1"/>
    <w:rsid w:val="009878C3"/>
    <w:rsid w:val="00991A48"/>
    <w:rsid w:val="009922D4"/>
    <w:rsid w:val="0099658F"/>
    <w:rsid w:val="009A03EE"/>
    <w:rsid w:val="009A1241"/>
    <w:rsid w:val="009A1917"/>
    <w:rsid w:val="009B41EF"/>
    <w:rsid w:val="009B6417"/>
    <w:rsid w:val="009C030A"/>
    <w:rsid w:val="009C0FB0"/>
    <w:rsid w:val="009C3855"/>
    <w:rsid w:val="009C43F2"/>
    <w:rsid w:val="009D2E8C"/>
    <w:rsid w:val="009D3C1D"/>
    <w:rsid w:val="009D6E5B"/>
    <w:rsid w:val="009E0893"/>
    <w:rsid w:val="009E0AA6"/>
    <w:rsid w:val="009E1442"/>
    <w:rsid w:val="009E2E8F"/>
    <w:rsid w:val="009F0E89"/>
    <w:rsid w:val="009F1069"/>
    <w:rsid w:val="009F1A22"/>
    <w:rsid w:val="009F3179"/>
    <w:rsid w:val="009F45C7"/>
    <w:rsid w:val="009F7A45"/>
    <w:rsid w:val="00A01CEF"/>
    <w:rsid w:val="00A067DC"/>
    <w:rsid w:val="00A10550"/>
    <w:rsid w:val="00A10728"/>
    <w:rsid w:val="00A11173"/>
    <w:rsid w:val="00A11992"/>
    <w:rsid w:val="00A12063"/>
    <w:rsid w:val="00A13185"/>
    <w:rsid w:val="00A16828"/>
    <w:rsid w:val="00A20A5A"/>
    <w:rsid w:val="00A20CBE"/>
    <w:rsid w:val="00A210B9"/>
    <w:rsid w:val="00A24CC4"/>
    <w:rsid w:val="00A255B1"/>
    <w:rsid w:val="00A25F4D"/>
    <w:rsid w:val="00A27F07"/>
    <w:rsid w:val="00A3037F"/>
    <w:rsid w:val="00A3244D"/>
    <w:rsid w:val="00A33FAB"/>
    <w:rsid w:val="00A363FF"/>
    <w:rsid w:val="00A41228"/>
    <w:rsid w:val="00A45C7A"/>
    <w:rsid w:val="00A479E3"/>
    <w:rsid w:val="00A51FE1"/>
    <w:rsid w:val="00A61453"/>
    <w:rsid w:val="00A65249"/>
    <w:rsid w:val="00A663F1"/>
    <w:rsid w:val="00A66A92"/>
    <w:rsid w:val="00A67DD6"/>
    <w:rsid w:val="00A712BC"/>
    <w:rsid w:val="00A72805"/>
    <w:rsid w:val="00A73943"/>
    <w:rsid w:val="00A73BCF"/>
    <w:rsid w:val="00A76976"/>
    <w:rsid w:val="00A87AEF"/>
    <w:rsid w:val="00A926C8"/>
    <w:rsid w:val="00A96F23"/>
    <w:rsid w:val="00A97819"/>
    <w:rsid w:val="00AA007B"/>
    <w:rsid w:val="00AA35E0"/>
    <w:rsid w:val="00AA40B6"/>
    <w:rsid w:val="00AA6BC6"/>
    <w:rsid w:val="00AB28BD"/>
    <w:rsid w:val="00AB4A37"/>
    <w:rsid w:val="00AB6229"/>
    <w:rsid w:val="00AB750E"/>
    <w:rsid w:val="00AC0719"/>
    <w:rsid w:val="00AC7CBF"/>
    <w:rsid w:val="00AD25ED"/>
    <w:rsid w:val="00AE0176"/>
    <w:rsid w:val="00AE01DB"/>
    <w:rsid w:val="00AE4C50"/>
    <w:rsid w:val="00AF2BF4"/>
    <w:rsid w:val="00AF3607"/>
    <w:rsid w:val="00AF4832"/>
    <w:rsid w:val="00B012F5"/>
    <w:rsid w:val="00B017CA"/>
    <w:rsid w:val="00B0186F"/>
    <w:rsid w:val="00B03BCA"/>
    <w:rsid w:val="00B160F9"/>
    <w:rsid w:val="00B20755"/>
    <w:rsid w:val="00B23AE8"/>
    <w:rsid w:val="00B246D0"/>
    <w:rsid w:val="00B2477D"/>
    <w:rsid w:val="00B2496F"/>
    <w:rsid w:val="00B265F0"/>
    <w:rsid w:val="00B2777F"/>
    <w:rsid w:val="00B31F5A"/>
    <w:rsid w:val="00B34143"/>
    <w:rsid w:val="00B36329"/>
    <w:rsid w:val="00B406D0"/>
    <w:rsid w:val="00B409CD"/>
    <w:rsid w:val="00B42569"/>
    <w:rsid w:val="00B47017"/>
    <w:rsid w:val="00B51298"/>
    <w:rsid w:val="00B56863"/>
    <w:rsid w:val="00B645B0"/>
    <w:rsid w:val="00B675F9"/>
    <w:rsid w:val="00B70F99"/>
    <w:rsid w:val="00B712EB"/>
    <w:rsid w:val="00B82656"/>
    <w:rsid w:val="00B828B1"/>
    <w:rsid w:val="00B83BCE"/>
    <w:rsid w:val="00B8619F"/>
    <w:rsid w:val="00B924B0"/>
    <w:rsid w:val="00B94A35"/>
    <w:rsid w:val="00B974E7"/>
    <w:rsid w:val="00B97AC9"/>
    <w:rsid w:val="00BA195E"/>
    <w:rsid w:val="00BA3F09"/>
    <w:rsid w:val="00BA4191"/>
    <w:rsid w:val="00BA627B"/>
    <w:rsid w:val="00BB0FD0"/>
    <w:rsid w:val="00BB6971"/>
    <w:rsid w:val="00BB700A"/>
    <w:rsid w:val="00BC5448"/>
    <w:rsid w:val="00BC5450"/>
    <w:rsid w:val="00BD4093"/>
    <w:rsid w:val="00BD498A"/>
    <w:rsid w:val="00BD68BD"/>
    <w:rsid w:val="00BD710B"/>
    <w:rsid w:val="00BD7BBF"/>
    <w:rsid w:val="00BE30A8"/>
    <w:rsid w:val="00BE64A7"/>
    <w:rsid w:val="00BF031B"/>
    <w:rsid w:val="00BF1B3E"/>
    <w:rsid w:val="00BF47CD"/>
    <w:rsid w:val="00C05568"/>
    <w:rsid w:val="00C06103"/>
    <w:rsid w:val="00C07736"/>
    <w:rsid w:val="00C145CB"/>
    <w:rsid w:val="00C171EE"/>
    <w:rsid w:val="00C2731E"/>
    <w:rsid w:val="00C31500"/>
    <w:rsid w:val="00C317D6"/>
    <w:rsid w:val="00C343E4"/>
    <w:rsid w:val="00C352EA"/>
    <w:rsid w:val="00C41BA5"/>
    <w:rsid w:val="00C41FFB"/>
    <w:rsid w:val="00C4374F"/>
    <w:rsid w:val="00C52654"/>
    <w:rsid w:val="00C6090D"/>
    <w:rsid w:val="00C67988"/>
    <w:rsid w:val="00C71F71"/>
    <w:rsid w:val="00C7631C"/>
    <w:rsid w:val="00C770BA"/>
    <w:rsid w:val="00C87381"/>
    <w:rsid w:val="00C90149"/>
    <w:rsid w:val="00C93219"/>
    <w:rsid w:val="00C9697E"/>
    <w:rsid w:val="00CA152A"/>
    <w:rsid w:val="00CA422E"/>
    <w:rsid w:val="00CB0D7F"/>
    <w:rsid w:val="00CB12E3"/>
    <w:rsid w:val="00CB1B07"/>
    <w:rsid w:val="00CB4396"/>
    <w:rsid w:val="00CB5C45"/>
    <w:rsid w:val="00CB5F54"/>
    <w:rsid w:val="00CC1D77"/>
    <w:rsid w:val="00CC2188"/>
    <w:rsid w:val="00CC3DD6"/>
    <w:rsid w:val="00CC62F3"/>
    <w:rsid w:val="00CC66AB"/>
    <w:rsid w:val="00CC78FC"/>
    <w:rsid w:val="00CD4083"/>
    <w:rsid w:val="00CD5FA7"/>
    <w:rsid w:val="00CE0DF5"/>
    <w:rsid w:val="00CE3F6C"/>
    <w:rsid w:val="00CE4472"/>
    <w:rsid w:val="00CE769F"/>
    <w:rsid w:val="00D00CB2"/>
    <w:rsid w:val="00D023B2"/>
    <w:rsid w:val="00D16077"/>
    <w:rsid w:val="00D16BB4"/>
    <w:rsid w:val="00D20F3E"/>
    <w:rsid w:val="00D2202C"/>
    <w:rsid w:val="00D22A33"/>
    <w:rsid w:val="00D30221"/>
    <w:rsid w:val="00D357CF"/>
    <w:rsid w:val="00D37163"/>
    <w:rsid w:val="00D40A99"/>
    <w:rsid w:val="00D410A5"/>
    <w:rsid w:val="00D422EC"/>
    <w:rsid w:val="00D468C5"/>
    <w:rsid w:val="00D46B15"/>
    <w:rsid w:val="00D56778"/>
    <w:rsid w:val="00D5721E"/>
    <w:rsid w:val="00D602DA"/>
    <w:rsid w:val="00D64E36"/>
    <w:rsid w:val="00D657CF"/>
    <w:rsid w:val="00D65C74"/>
    <w:rsid w:val="00D7409B"/>
    <w:rsid w:val="00D74517"/>
    <w:rsid w:val="00D81916"/>
    <w:rsid w:val="00D842BA"/>
    <w:rsid w:val="00D94596"/>
    <w:rsid w:val="00D945CD"/>
    <w:rsid w:val="00DA1325"/>
    <w:rsid w:val="00DA1E3D"/>
    <w:rsid w:val="00DA3A40"/>
    <w:rsid w:val="00DA56E1"/>
    <w:rsid w:val="00DB0642"/>
    <w:rsid w:val="00DB35A3"/>
    <w:rsid w:val="00DB4044"/>
    <w:rsid w:val="00DB532C"/>
    <w:rsid w:val="00DB55E9"/>
    <w:rsid w:val="00DB60D8"/>
    <w:rsid w:val="00DC2CA3"/>
    <w:rsid w:val="00DC50E5"/>
    <w:rsid w:val="00DC55D7"/>
    <w:rsid w:val="00DD0F36"/>
    <w:rsid w:val="00DD203C"/>
    <w:rsid w:val="00DD489A"/>
    <w:rsid w:val="00DD5406"/>
    <w:rsid w:val="00DE2745"/>
    <w:rsid w:val="00DE4C75"/>
    <w:rsid w:val="00DE52D7"/>
    <w:rsid w:val="00DF2306"/>
    <w:rsid w:val="00DF40FB"/>
    <w:rsid w:val="00DF47A9"/>
    <w:rsid w:val="00E01736"/>
    <w:rsid w:val="00E02418"/>
    <w:rsid w:val="00E03B25"/>
    <w:rsid w:val="00E05A48"/>
    <w:rsid w:val="00E07021"/>
    <w:rsid w:val="00E170C3"/>
    <w:rsid w:val="00E200EB"/>
    <w:rsid w:val="00E2207C"/>
    <w:rsid w:val="00E3372E"/>
    <w:rsid w:val="00E34212"/>
    <w:rsid w:val="00E468A0"/>
    <w:rsid w:val="00E50438"/>
    <w:rsid w:val="00E53A77"/>
    <w:rsid w:val="00E53EB6"/>
    <w:rsid w:val="00E5731E"/>
    <w:rsid w:val="00E62016"/>
    <w:rsid w:val="00E641A4"/>
    <w:rsid w:val="00E64FD2"/>
    <w:rsid w:val="00E65E22"/>
    <w:rsid w:val="00E702CC"/>
    <w:rsid w:val="00E70F8F"/>
    <w:rsid w:val="00E73190"/>
    <w:rsid w:val="00E73378"/>
    <w:rsid w:val="00E75115"/>
    <w:rsid w:val="00E81217"/>
    <w:rsid w:val="00E814F8"/>
    <w:rsid w:val="00E819B2"/>
    <w:rsid w:val="00E8207A"/>
    <w:rsid w:val="00E84C88"/>
    <w:rsid w:val="00E86223"/>
    <w:rsid w:val="00E87357"/>
    <w:rsid w:val="00E90806"/>
    <w:rsid w:val="00E92042"/>
    <w:rsid w:val="00E94373"/>
    <w:rsid w:val="00E957E2"/>
    <w:rsid w:val="00E95FB3"/>
    <w:rsid w:val="00EA06BB"/>
    <w:rsid w:val="00EA20C2"/>
    <w:rsid w:val="00EA2A0C"/>
    <w:rsid w:val="00EA4126"/>
    <w:rsid w:val="00EA515B"/>
    <w:rsid w:val="00EA5DB2"/>
    <w:rsid w:val="00EA63DA"/>
    <w:rsid w:val="00EA79D9"/>
    <w:rsid w:val="00EB063E"/>
    <w:rsid w:val="00EB64E4"/>
    <w:rsid w:val="00EC0B14"/>
    <w:rsid w:val="00EC2EA8"/>
    <w:rsid w:val="00EC37EC"/>
    <w:rsid w:val="00EC4B21"/>
    <w:rsid w:val="00EC57F8"/>
    <w:rsid w:val="00ED1AAE"/>
    <w:rsid w:val="00ED68C7"/>
    <w:rsid w:val="00ED7292"/>
    <w:rsid w:val="00EE19E3"/>
    <w:rsid w:val="00EE40A7"/>
    <w:rsid w:val="00EE513E"/>
    <w:rsid w:val="00EF484C"/>
    <w:rsid w:val="00EF49CA"/>
    <w:rsid w:val="00EF5237"/>
    <w:rsid w:val="00EF5C39"/>
    <w:rsid w:val="00F204BE"/>
    <w:rsid w:val="00F2073F"/>
    <w:rsid w:val="00F261EE"/>
    <w:rsid w:val="00F32ADA"/>
    <w:rsid w:val="00F36C62"/>
    <w:rsid w:val="00F47F2A"/>
    <w:rsid w:val="00F61486"/>
    <w:rsid w:val="00F61F78"/>
    <w:rsid w:val="00F6205E"/>
    <w:rsid w:val="00F64CD6"/>
    <w:rsid w:val="00F6709C"/>
    <w:rsid w:val="00F72175"/>
    <w:rsid w:val="00F7474E"/>
    <w:rsid w:val="00F80120"/>
    <w:rsid w:val="00F85204"/>
    <w:rsid w:val="00F854AA"/>
    <w:rsid w:val="00F862A0"/>
    <w:rsid w:val="00F87938"/>
    <w:rsid w:val="00F87B94"/>
    <w:rsid w:val="00F95107"/>
    <w:rsid w:val="00F967A1"/>
    <w:rsid w:val="00F971E0"/>
    <w:rsid w:val="00F974BF"/>
    <w:rsid w:val="00F9793D"/>
    <w:rsid w:val="00FA0B5B"/>
    <w:rsid w:val="00FA1E1B"/>
    <w:rsid w:val="00FA2824"/>
    <w:rsid w:val="00FA4A3A"/>
    <w:rsid w:val="00FA574C"/>
    <w:rsid w:val="00FB0A66"/>
    <w:rsid w:val="00FB0B46"/>
    <w:rsid w:val="00FB5062"/>
    <w:rsid w:val="00FB7C44"/>
    <w:rsid w:val="00FC23B9"/>
    <w:rsid w:val="00FC3C2C"/>
    <w:rsid w:val="00FC44A9"/>
    <w:rsid w:val="00FC471F"/>
    <w:rsid w:val="00FD027F"/>
    <w:rsid w:val="00FD0586"/>
    <w:rsid w:val="00FD26FD"/>
    <w:rsid w:val="00FD5773"/>
    <w:rsid w:val="00FE01A8"/>
    <w:rsid w:val="00FE091C"/>
    <w:rsid w:val="00FE0DC8"/>
    <w:rsid w:val="00FE1B49"/>
    <w:rsid w:val="00FE3B44"/>
    <w:rsid w:val="00FF091D"/>
    <w:rsid w:val="00FF0AAA"/>
    <w:rsid w:val="00FF1484"/>
    <w:rsid w:val="00FF251C"/>
    <w:rsid w:val="00FF3A18"/>
    <w:rsid w:val="00FF3B21"/>
    <w:rsid w:val="00FF5D22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6B83"/>
    <w:pPr>
      <w:keepNext/>
      <w:jc w:val="center"/>
      <w:outlineLvl w:val="1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F6B83"/>
    <w:rPr>
      <w:rFonts w:eastAsia="Calibri"/>
      <w:sz w:val="28"/>
      <w:lang w:val="ru-RU" w:eastAsia="ru-RU" w:bidi="ar-SA"/>
    </w:rPr>
  </w:style>
  <w:style w:type="paragraph" w:customStyle="1" w:styleId="1">
    <w:name w:val="Стиль1"/>
    <w:basedOn w:val="a"/>
    <w:rsid w:val="002F6B83"/>
    <w:pPr>
      <w:ind w:firstLine="709"/>
      <w:jc w:val="both"/>
    </w:pPr>
    <w:rPr>
      <w:rFonts w:eastAsia="Calibri"/>
      <w:sz w:val="28"/>
      <w:szCs w:val="28"/>
    </w:rPr>
  </w:style>
  <w:style w:type="paragraph" w:styleId="a3">
    <w:name w:val="No Spacing"/>
    <w:link w:val="a4"/>
    <w:uiPriority w:val="1"/>
    <w:qFormat/>
    <w:rsid w:val="002F6B83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2F6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2F6B83"/>
    <w:rPr>
      <w:b/>
      <w:bCs/>
    </w:rPr>
  </w:style>
  <w:style w:type="paragraph" w:customStyle="1" w:styleId="msonormalcxspmiddle">
    <w:name w:val="msonormalcxspmiddle"/>
    <w:basedOn w:val="a"/>
    <w:rsid w:val="002F6B8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2F6B83"/>
    <w:pPr>
      <w:spacing w:before="75" w:after="75"/>
    </w:pPr>
  </w:style>
  <w:style w:type="character" w:customStyle="1" w:styleId="apple-style-span">
    <w:name w:val="apple-style-span"/>
    <w:rsid w:val="002F6B83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2F6B83"/>
    <w:rPr>
      <w:sz w:val="52"/>
      <w:szCs w:val="20"/>
    </w:rPr>
  </w:style>
  <w:style w:type="character" w:customStyle="1" w:styleId="a9">
    <w:name w:val="Основной текст Знак"/>
    <w:link w:val="a8"/>
    <w:rsid w:val="002F6B83"/>
    <w:rPr>
      <w:sz w:val="52"/>
      <w:lang w:val="ru-RU" w:eastAsia="ru-RU" w:bidi="ar-SA"/>
    </w:rPr>
  </w:style>
  <w:style w:type="paragraph" w:styleId="aa">
    <w:name w:val="header"/>
    <w:basedOn w:val="a"/>
    <w:link w:val="ab"/>
    <w:uiPriority w:val="99"/>
    <w:rsid w:val="002F6B83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2F6B83"/>
  </w:style>
  <w:style w:type="paragraph" w:customStyle="1" w:styleId="NoSpacing1">
    <w:name w:val="No Spacing1"/>
    <w:rsid w:val="002F6B8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F6B83"/>
    <w:rPr>
      <w:rFonts w:ascii="Times New Roman" w:hAnsi="Times New Roman" w:cs="Times New Roman" w:hint="default"/>
    </w:rPr>
  </w:style>
  <w:style w:type="paragraph" w:customStyle="1" w:styleId="consplusnonformat">
    <w:name w:val="consplusnonformat"/>
    <w:basedOn w:val="a"/>
    <w:rsid w:val="002F6B83"/>
    <w:pPr>
      <w:spacing w:before="100" w:beforeAutospacing="1" w:after="100" w:afterAutospacing="1"/>
    </w:pPr>
  </w:style>
  <w:style w:type="paragraph" w:styleId="ad">
    <w:name w:val="footer"/>
    <w:basedOn w:val="a"/>
    <w:rsid w:val="002F6B83"/>
    <w:pPr>
      <w:tabs>
        <w:tab w:val="center" w:pos="4677"/>
        <w:tab w:val="right" w:pos="9355"/>
      </w:tabs>
    </w:pPr>
  </w:style>
  <w:style w:type="paragraph" w:customStyle="1" w:styleId="title">
    <w:name w:val="title"/>
    <w:basedOn w:val="a"/>
    <w:rsid w:val="002F6B83"/>
    <w:pPr>
      <w:spacing w:before="100" w:beforeAutospacing="1" w:after="100" w:afterAutospacing="1"/>
    </w:pPr>
  </w:style>
  <w:style w:type="character" w:styleId="ae">
    <w:name w:val="Hyperlink"/>
    <w:rsid w:val="002F6B83"/>
    <w:rPr>
      <w:color w:val="0000FF"/>
      <w:u w:val="single"/>
    </w:rPr>
  </w:style>
  <w:style w:type="paragraph" w:customStyle="1" w:styleId="western">
    <w:name w:val="western"/>
    <w:basedOn w:val="a"/>
    <w:rsid w:val="002F6B8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msolistparagraphcxspmiddle">
    <w:name w:val="msolistparagraphcxspmiddle"/>
    <w:basedOn w:val="a"/>
    <w:rsid w:val="002F6B8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F6B8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2F6B83"/>
    <w:pPr>
      <w:spacing w:before="100" w:beforeAutospacing="1" w:after="100" w:afterAutospacing="1"/>
    </w:pPr>
  </w:style>
  <w:style w:type="table" w:styleId="af">
    <w:name w:val="Table Grid"/>
    <w:basedOn w:val="a1"/>
    <w:rsid w:val="002F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лужирный,По центру,Слева:  1,9 см,Справа:  1,76 см"/>
    <w:basedOn w:val="a"/>
    <w:rsid w:val="002F6B83"/>
    <w:pPr>
      <w:ind w:left="1080" w:right="998"/>
      <w:jc w:val="center"/>
    </w:pPr>
    <w:rPr>
      <w:b/>
      <w:sz w:val="28"/>
      <w:szCs w:val="28"/>
    </w:rPr>
  </w:style>
  <w:style w:type="character" w:customStyle="1" w:styleId="21">
    <w:name w:val="Основной текст (2)_ Знак"/>
    <w:link w:val="22"/>
    <w:rsid w:val="002F6B83"/>
    <w:rPr>
      <w:b/>
      <w:bCs/>
      <w:sz w:val="26"/>
      <w:szCs w:val="26"/>
      <w:lang w:bidi="ar-SA"/>
    </w:rPr>
  </w:style>
  <w:style w:type="paragraph" w:customStyle="1" w:styleId="22">
    <w:name w:val="Основной текст (2)_"/>
    <w:basedOn w:val="a"/>
    <w:link w:val="21"/>
    <w:rsid w:val="002F6B83"/>
    <w:pPr>
      <w:widowControl w:val="0"/>
      <w:shd w:val="clear" w:color="auto" w:fill="FFFFFF"/>
      <w:spacing w:line="240" w:lineRule="atLeast"/>
      <w:jc w:val="center"/>
    </w:pPr>
    <w:rPr>
      <w:b/>
      <w:bCs/>
      <w:sz w:val="26"/>
      <w:szCs w:val="26"/>
      <w:lang/>
    </w:rPr>
  </w:style>
  <w:style w:type="paragraph" w:customStyle="1" w:styleId="23">
    <w:name w:val="Основной текст (2)"/>
    <w:basedOn w:val="a"/>
    <w:rsid w:val="002F6B83"/>
    <w:pPr>
      <w:widowControl w:val="0"/>
      <w:shd w:val="clear" w:color="auto" w:fill="FFFFFF"/>
      <w:spacing w:line="240" w:lineRule="atLeas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2F6B83"/>
    <w:pPr>
      <w:widowControl w:val="0"/>
    </w:pPr>
    <w:rPr>
      <w:rFonts w:ascii="Courier New" w:hAnsi="Courier New" w:cs="Courier New"/>
    </w:rPr>
  </w:style>
  <w:style w:type="paragraph" w:customStyle="1" w:styleId="10">
    <w:name w:val="Текст1"/>
    <w:basedOn w:val="a"/>
    <w:rsid w:val="002F6B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f0">
    <w:name w:val="Гипертекстовая ссылка"/>
    <w:rsid w:val="002F6B83"/>
    <w:rPr>
      <w:rFonts w:cs="Times New Roman"/>
      <w:color w:val="106BBE"/>
    </w:rPr>
  </w:style>
  <w:style w:type="character" w:styleId="af1">
    <w:name w:val="Emphasis"/>
    <w:qFormat/>
    <w:rsid w:val="002F6B83"/>
    <w:rPr>
      <w:i/>
      <w:iCs/>
    </w:rPr>
  </w:style>
  <w:style w:type="paragraph" w:styleId="af2">
    <w:name w:val="Balloon Text"/>
    <w:basedOn w:val="a"/>
    <w:link w:val="af3"/>
    <w:rsid w:val="00A363F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A363F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A363FF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8E5759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E7DE-942A-4391-A394-3A7D483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11277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26660</CharactersWithSpaces>
  <SharedDoc>false</SharedDoc>
  <HLinks>
    <vt:vector size="6" baseType="variant"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2021-02-17T10:52:00Z</cp:lastPrinted>
  <dcterms:created xsi:type="dcterms:W3CDTF">2016-02-08T13:01:00Z</dcterms:created>
  <dcterms:modified xsi:type="dcterms:W3CDTF">2021-02-17T11:00:00Z</dcterms:modified>
</cp:coreProperties>
</file>